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68BC1" w14:textId="77777777" w:rsidR="0099402D" w:rsidRPr="0099402D" w:rsidRDefault="0099402D" w:rsidP="009940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ОТДЕЛ ОБРАЗОВАНИЯ АДМИНИСТРАЦИИ МУНИЦИПАЛЬНОГО ОБРАЗОВАНИЯ «ГОРОД КЕДРОВЫЙ»</w:t>
      </w:r>
    </w:p>
    <w:p w14:paraId="16FC47F4" w14:textId="77777777" w:rsidR="0099402D" w:rsidRPr="0099402D" w:rsidRDefault="0099402D" w:rsidP="0099402D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Calibri" w:hAnsi="Times New Roman" w:cs="Times New Roman"/>
          <w:kern w:val="0"/>
          <w14:ligatures w14:val="none"/>
        </w:rPr>
        <w:t>(Отдел образования администрации города Кедрового)</w:t>
      </w:r>
    </w:p>
    <w:p w14:paraId="67611123" w14:textId="77777777" w:rsidR="0099402D" w:rsidRPr="0099402D" w:rsidRDefault="0099402D" w:rsidP="0099402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1DB6015" w14:textId="77777777" w:rsidR="0099402D" w:rsidRPr="0099402D" w:rsidRDefault="0099402D" w:rsidP="009940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ПРИКАЗ</w:t>
      </w:r>
    </w:p>
    <w:p w14:paraId="2801BC7A" w14:textId="77777777" w:rsidR="0099402D" w:rsidRPr="0099402D" w:rsidRDefault="0099402D" w:rsidP="0099402D">
      <w:pPr>
        <w:spacing w:after="0" w:line="276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5A86CA9" w14:textId="085796B9" w:rsidR="0099402D" w:rsidRPr="0099402D" w:rsidRDefault="0099402D" w:rsidP="0099402D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от 17.0</w:t>
      </w:r>
      <w:r w:rsidR="00D72E2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9</w:t>
      </w: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.202</w:t>
      </w:r>
      <w:r w:rsidR="00D72E2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5 </w:t>
      </w: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г.                                                                                                      № </w:t>
      </w:r>
      <w:r w:rsidR="00D72E2C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52</w:t>
      </w: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/01-04</w:t>
      </w:r>
    </w:p>
    <w:p w14:paraId="095D6F28" w14:textId="77777777" w:rsidR="0099402D" w:rsidRPr="0099402D" w:rsidRDefault="0099402D" w:rsidP="0099402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7E0A40" w14:textId="57199BF8" w:rsidR="0099402D" w:rsidRPr="0099402D" w:rsidRDefault="0099402D" w:rsidP="0099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 организации и проведении </w:t>
      </w:r>
      <w:r w:rsidR="00D72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осенней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профориентационной кампании для обучающихся </w:t>
      </w:r>
    </w:p>
    <w:p w14:paraId="5E5C2658" w14:textId="772F664D" w:rsidR="0099402D" w:rsidRPr="0099402D" w:rsidRDefault="0099402D" w:rsidP="0099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5-11 классов общеобразовательных организаций </w:t>
      </w:r>
      <w:bookmarkStart w:id="0" w:name="_Hlk209001527"/>
      <w:r w:rsidR="00D72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Город Кедровый Томской области</w:t>
      </w:r>
    </w:p>
    <w:bookmarkEnd w:id="0"/>
    <w:p w14:paraId="1037E9CB" w14:textId="77777777" w:rsidR="0099402D" w:rsidRPr="0099402D" w:rsidRDefault="0099402D" w:rsidP="0099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3C751729" w14:textId="632780CB" w:rsidR="0099402D" w:rsidRPr="0099402D" w:rsidRDefault="00D72E2C" w:rsidP="00994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D72E2C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В целях реализации Указа Президента Российской Федерации от 07.05.2024 № 309 «О национальных целях развития Российской Федерации на период до 2030 и на перспективу до 2036 года», в соответствии с распоряжением Департамента образования Томской области от 03.03.2025 № 350 «Об организации и проведении профориентационной кампании для обучающихся 5-11-х классов общеобразовательных организаций Томской области», государственным заданием ОГБПОУ «Томский государственный педагогический колледж» (далее – ТГПК) на 2025 год</w:t>
      </w:r>
      <w:r w:rsidR="002225D8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, письмом ДОТО №65-11210 от 12.09.2025 г. «О проведении осенней профориентационной кампании в Томской области»</w:t>
      </w:r>
    </w:p>
    <w:p w14:paraId="73065B4E" w14:textId="77777777" w:rsidR="0099402D" w:rsidRPr="0099402D" w:rsidRDefault="0099402D" w:rsidP="0099402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</w:p>
    <w:p w14:paraId="55E9B040" w14:textId="77777777" w:rsidR="0099402D" w:rsidRPr="0099402D" w:rsidRDefault="0099402D" w:rsidP="0099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</w:pPr>
      <w:r w:rsidRPr="0099402D">
        <w:rPr>
          <w:rFonts w:ascii="Times New Roman" w:eastAsia="SimSun" w:hAnsi="Times New Roman" w:cs="Times New Roman"/>
          <w:kern w:val="0"/>
          <w:sz w:val="22"/>
          <w:szCs w:val="22"/>
          <w:lang w:eastAsia="zh-CN"/>
          <w14:ligatures w14:val="none"/>
        </w:rPr>
        <w:t>ПРИКАЗЫВАЮ:</w:t>
      </w:r>
    </w:p>
    <w:p w14:paraId="011B7D44" w14:textId="24C53CE8" w:rsidR="0099402D" w:rsidRPr="00D72E2C" w:rsidRDefault="0099402D" w:rsidP="00D72E2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PT Astra Serif" w:eastAsia="Times New Roman" w:hAnsi="PT Astra Serif" w:cs="Times New Roman"/>
          <w:spacing w:val="-3"/>
          <w:kern w:val="0"/>
          <w:sz w:val="22"/>
          <w:szCs w:val="22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Утвердить Положение об организации и проведении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осенней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профориентационной кампании</w:t>
      </w:r>
      <w:r w:rsidR="00E967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(далее – Кампания) для 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обучающихся 5-11 классов общеобразовательных организаций </w:t>
      </w:r>
      <w:r w:rsidR="00D72E2C" w:rsidRP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муниципального округа Город Кедровый Томской области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P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(приложение 1).</w:t>
      </w:r>
    </w:p>
    <w:p w14:paraId="16A15067" w14:textId="147D0F28" w:rsidR="0099402D" w:rsidRPr="0099402D" w:rsidRDefault="0099402D" w:rsidP="009940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Назначить муниципальным координатором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осенней Кампании методиста отдела образования </w:t>
      </w:r>
      <w:r w:rsidR="00D72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Кузьмич Т.Е.</w:t>
      </w:r>
    </w:p>
    <w:p w14:paraId="459649D3" w14:textId="1931D393" w:rsidR="0099402D" w:rsidRPr="0099402D" w:rsidRDefault="0099402D" w:rsidP="009940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Установить сроки проведения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осенней Кампании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: с 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22 сентября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по 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18 октября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202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5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г.</w:t>
      </w:r>
    </w:p>
    <w:p w14:paraId="319AF0CB" w14:textId="63E88C09" w:rsidR="0099402D" w:rsidRPr="0099402D" w:rsidRDefault="0099402D" w:rsidP="009940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Руководителям образовательных учреждений: 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Савельевой Ю.В.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(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и.о. 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директор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а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МКОУ СОШ №1 г.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Кедрового), Макринскому А.Н. (директору МКОУ </w:t>
      </w:r>
      <w:proofErr w:type="spellStart"/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Пудинской</w:t>
      </w:r>
      <w:proofErr w:type="spellEnd"/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СОШ):</w:t>
      </w:r>
    </w:p>
    <w:p w14:paraId="20146255" w14:textId="3FC6E91E" w:rsidR="0099402D" w:rsidRPr="0099402D" w:rsidRDefault="0099402D" w:rsidP="009940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в срок до 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18 сентября 2025 г.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направить на электронный адрес отдела образования сведения о координаторах профориентационной работы (ФИО, должность, контактная информация: рабочий телефон, адрес электронной почты);</w:t>
      </w:r>
    </w:p>
    <w:p w14:paraId="490D0E67" w14:textId="6B578E99" w:rsidR="0099402D" w:rsidRPr="0099402D" w:rsidRDefault="0099402D" w:rsidP="009940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в срок до 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18 сентября 2025 г.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направить на электронный адрес отдела образования итоговы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й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 план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осенней Кампании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(приложение 2 );</w:t>
      </w:r>
    </w:p>
    <w:p w14:paraId="14EE4FC0" w14:textId="7E9A6D4F" w:rsidR="0099402D" w:rsidRPr="0099402D" w:rsidRDefault="0099402D" w:rsidP="009940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в срок до 24 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октября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202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5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г. направить на электронный адрес отдела образования итоговы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й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 отчет об </w:t>
      </w:r>
      <w:r w:rsidR="00D72E2C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итогах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осенней Кампании (приложение 3 );</w:t>
      </w:r>
    </w:p>
    <w:p w14:paraId="1576336C" w14:textId="2C181840" w:rsidR="0099402D" w:rsidRDefault="0099402D" w:rsidP="009940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создать условия для участия обучающихся и педагогов в региональных мероприятиях в рамках осенней  Кампании.</w:t>
      </w:r>
    </w:p>
    <w:p w14:paraId="293C339C" w14:textId="3E4FD799" w:rsidR="002225D8" w:rsidRPr="0099402D" w:rsidRDefault="002225D8" w:rsidP="0099402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426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обеспечить регистрацию всех участников профориентационных мероприятий муниципального уровня и уровня образовательной организации на единой платформе </w:t>
      </w:r>
      <w:hyperlink r:id="rId6" w:history="1">
        <w:r w:rsidRPr="002225D8">
          <w:rPr>
            <w:rFonts w:ascii="PT Astra Serif" w:eastAsia="PT Astra Serif" w:hAnsi="PT Astra Serif" w:cs="PT Astra Serif"/>
            <w:color w:val="4F81BD"/>
            <w:kern w:val="0"/>
            <w:sz w:val="26"/>
            <w:szCs w:val="26"/>
            <w:u w:val="single"/>
            <w:lang w:val="en-US"/>
            <w14:ligatures w14:val="none"/>
          </w:rPr>
          <w:t>https</w:t>
        </w:r>
        <w:r w:rsidRPr="002225D8">
          <w:rPr>
            <w:rFonts w:ascii="PT Astra Serif" w:eastAsia="PT Astra Serif" w:hAnsi="PT Astra Serif" w:cs="PT Astra Serif"/>
            <w:color w:val="4F81BD"/>
            <w:kern w:val="0"/>
            <w:sz w:val="26"/>
            <w:szCs w:val="26"/>
            <w:u w:val="single"/>
            <w14:ligatures w14:val="none"/>
          </w:rPr>
          <w:t>://</w:t>
        </w:r>
        <w:proofErr w:type="spellStart"/>
        <w:r w:rsidRPr="002225D8">
          <w:rPr>
            <w:rFonts w:ascii="PT Astra Serif" w:eastAsia="PT Astra Serif" w:hAnsi="PT Astra Serif" w:cs="PT Astra Serif"/>
            <w:color w:val="4F81BD"/>
            <w:kern w:val="0"/>
            <w:sz w:val="26"/>
            <w:szCs w:val="26"/>
            <w:u w:val="single"/>
            <w:lang w:val="en-US"/>
            <w14:ligatures w14:val="none"/>
          </w:rPr>
          <w:t>bvbinfo</w:t>
        </w:r>
        <w:proofErr w:type="spellEnd"/>
        <w:r w:rsidRPr="002225D8">
          <w:rPr>
            <w:rFonts w:ascii="PT Astra Serif" w:eastAsia="PT Astra Serif" w:hAnsi="PT Astra Serif" w:cs="PT Astra Serif"/>
            <w:color w:val="4F81BD"/>
            <w:kern w:val="0"/>
            <w:sz w:val="26"/>
            <w:szCs w:val="26"/>
            <w:u w:val="single"/>
            <w14:ligatures w14:val="none"/>
          </w:rPr>
          <w:t>.</w:t>
        </w:r>
        <w:proofErr w:type="spellStart"/>
        <w:r w:rsidRPr="002225D8">
          <w:rPr>
            <w:rFonts w:ascii="PT Astra Serif" w:eastAsia="PT Astra Serif" w:hAnsi="PT Astra Serif" w:cs="PT Astra Serif"/>
            <w:color w:val="4F81BD"/>
            <w:kern w:val="0"/>
            <w:sz w:val="26"/>
            <w:szCs w:val="26"/>
            <w:u w:val="single"/>
            <w:lang w:val="en-US"/>
            <w14:ligatures w14:val="none"/>
          </w:rPr>
          <w:t>ru</w:t>
        </w:r>
        <w:proofErr w:type="spellEnd"/>
        <w:r w:rsidRPr="002225D8">
          <w:rPr>
            <w:rFonts w:ascii="PT Astra Serif" w:eastAsia="PT Astra Serif" w:hAnsi="PT Astra Serif" w:cs="PT Astra Serif"/>
            <w:color w:val="4F81BD"/>
            <w:kern w:val="0"/>
            <w:sz w:val="26"/>
            <w:szCs w:val="26"/>
            <w:u w:val="single"/>
            <w14:ligatures w14:val="none"/>
          </w:rPr>
          <w:t>/</w:t>
        </w:r>
      </w:hyperlink>
    </w:p>
    <w:p w14:paraId="729F7253" w14:textId="4BB2738E" w:rsidR="0099402D" w:rsidRPr="0099402D" w:rsidRDefault="0099402D" w:rsidP="0099402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Контроль</w:t>
      </w:r>
      <w:r w:rsidR="00D72E2C" w:rsidRPr="00D72E2C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="00D72E2C" w:rsidRPr="00D72E2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за</w:t>
      </w:r>
      <w:r w:rsidR="00D72E2C" w:rsidRPr="00D72E2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="00D72E2C" w:rsidRPr="00D72E2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исполнением</w:t>
      </w:r>
      <w:r w:rsidR="00D72E2C" w:rsidRPr="00D72E2C">
        <w:rPr>
          <w:rFonts w:ascii="Times New Roman" w:eastAsia="Times New Roman" w:hAnsi="Times New Roman" w:cs="Times New Roman"/>
          <w:spacing w:val="11"/>
          <w:kern w:val="0"/>
          <w14:ligatures w14:val="none"/>
        </w:rPr>
        <w:t xml:space="preserve"> </w:t>
      </w:r>
      <w:r w:rsidR="00D72E2C" w:rsidRPr="00D72E2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настоящего</w:t>
      </w:r>
      <w:r w:rsidR="00D72E2C" w:rsidRPr="00D72E2C">
        <w:rPr>
          <w:rFonts w:ascii="Times New Roman" w:eastAsia="Times New Roman" w:hAnsi="Times New Roman" w:cs="Times New Roman"/>
          <w:spacing w:val="7"/>
          <w:kern w:val="0"/>
          <w14:ligatures w14:val="none"/>
        </w:rPr>
        <w:t xml:space="preserve"> </w:t>
      </w:r>
      <w:r w:rsidR="00D72E2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приказа</w:t>
      </w:r>
      <w:r w:rsidR="00D72E2C" w:rsidRPr="00D72E2C">
        <w:rPr>
          <w:rFonts w:ascii="Times New Roman" w:eastAsia="Times New Roman" w:hAnsi="Times New Roman" w:cs="Times New Roman"/>
          <w:spacing w:val="16"/>
          <w:kern w:val="0"/>
          <w14:ligatures w14:val="none"/>
        </w:rPr>
        <w:t xml:space="preserve"> </w:t>
      </w:r>
      <w:r w:rsidR="00D72E2C" w:rsidRPr="00D72E2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оставляю</w:t>
      </w:r>
      <w:r w:rsidR="00D72E2C" w:rsidRPr="00D72E2C">
        <w:rPr>
          <w:rFonts w:ascii="Times New Roman" w:eastAsia="Times New Roman" w:hAnsi="Times New Roman" w:cs="Times New Roman"/>
          <w:spacing w:val="1"/>
          <w:kern w:val="0"/>
          <w14:ligatures w14:val="none"/>
        </w:rPr>
        <w:t xml:space="preserve"> </w:t>
      </w:r>
      <w:r w:rsidR="00D72E2C" w:rsidRPr="00D72E2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за</w:t>
      </w:r>
      <w:r w:rsidR="00D72E2C" w:rsidRPr="00D72E2C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="00D72E2C" w:rsidRPr="00D72E2C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>собой.</w:t>
      </w:r>
    </w:p>
    <w:p w14:paraId="69F1CDEA" w14:textId="77777777" w:rsidR="0099402D" w:rsidRP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C757C45" w14:textId="77777777" w:rsidR="0099402D" w:rsidRP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22D6358" w14:textId="789094A2" w:rsid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proofErr w:type="spellStart"/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И.о.руководителя</w:t>
      </w:r>
      <w:proofErr w:type="spellEnd"/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отдела                                                     </w:t>
      </w:r>
      <w:r w:rsidR="00D72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И.Н. Алексеева</w:t>
      </w:r>
    </w:p>
    <w:p w14:paraId="6248FF9B" w14:textId="77777777" w:rsidR="0099402D" w:rsidRP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582D8F1" w14:textId="77777777" w:rsidR="0099402D" w:rsidRP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 приказом ознакомлены:</w:t>
      </w:r>
    </w:p>
    <w:p w14:paraId="27C96427" w14:textId="4EB43602" w:rsidR="0099402D" w:rsidRP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</w:t>
      </w:r>
      <w:r w:rsidR="00D72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Т.Е. Кузьмич</w:t>
      </w:r>
    </w:p>
    <w:p w14:paraId="7413F465" w14:textId="71A033D7" w:rsidR="0099402D" w:rsidRP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</w:t>
      </w:r>
      <w:r w:rsidR="00D72E2C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Ю.В. Савельевна</w:t>
      </w:r>
    </w:p>
    <w:p w14:paraId="3C93CACA" w14:textId="7288D340" w:rsidR="0099402D" w:rsidRPr="0099402D" w:rsidRDefault="0099402D" w:rsidP="0099402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__________________  </w:t>
      </w:r>
      <w:proofErr w:type="spellStart"/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А.Н.Макринский</w:t>
      </w:r>
      <w:proofErr w:type="spellEnd"/>
    </w:p>
    <w:p w14:paraId="0CD78A37" w14:textId="77777777" w:rsidR="0099402D" w:rsidRDefault="0099402D" w:rsidP="0099402D">
      <w:pPr>
        <w:spacing w:after="200" w:line="276" w:lineRule="auto"/>
        <w:rPr>
          <w:rFonts w:ascii="PT Astra Serif" w:eastAsia="Times New Roman" w:hAnsi="PT Astra Serif" w:cs="Times New Roman"/>
          <w:kern w:val="0"/>
          <w:sz w:val="22"/>
          <w:szCs w:val="22"/>
          <w:lang w:eastAsia="ru-RU"/>
          <w14:ligatures w14:val="none"/>
        </w:rPr>
      </w:pPr>
    </w:p>
    <w:p w14:paraId="43DE29DC" w14:textId="77777777" w:rsidR="0099402D" w:rsidRPr="0099402D" w:rsidRDefault="0099402D" w:rsidP="0099402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Приложение 1 </w:t>
      </w:r>
    </w:p>
    <w:p w14:paraId="3CF8BA82" w14:textId="77777777" w:rsidR="0099402D" w:rsidRPr="0099402D" w:rsidRDefault="0099402D" w:rsidP="0099402D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Приказу отдела образования </w:t>
      </w:r>
    </w:p>
    <w:p w14:paraId="2D17E20C" w14:textId="419F336F" w:rsidR="0099402D" w:rsidRPr="0099402D" w:rsidRDefault="0099402D" w:rsidP="0099402D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от 17.</w:t>
      </w:r>
      <w:r w:rsidR="002225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09.2025</w:t>
      </w: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г. № </w:t>
      </w:r>
      <w:r w:rsidR="002225D8">
        <w:rPr>
          <w:rFonts w:ascii="Times New Roman" w:eastAsia="Calibri" w:hAnsi="Times New Roman" w:cs="Times New Roman"/>
          <w:kern w:val="0"/>
          <w:lang w:eastAsia="ru-RU"/>
          <w14:ligatures w14:val="none"/>
        </w:rPr>
        <w:t>52</w:t>
      </w: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>/01-04</w:t>
      </w:r>
    </w:p>
    <w:p w14:paraId="0847B184" w14:textId="77777777" w:rsidR="0099402D" w:rsidRPr="0099402D" w:rsidRDefault="0099402D" w:rsidP="0099402D">
      <w:pPr>
        <w:tabs>
          <w:tab w:val="right" w:pos="9639"/>
        </w:tabs>
        <w:spacing w:after="0" w:line="240" w:lineRule="auto"/>
        <w:jc w:val="both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</w:p>
    <w:p w14:paraId="4171CF8C" w14:textId="77777777" w:rsidR="0099402D" w:rsidRPr="0099402D" w:rsidRDefault="0099402D" w:rsidP="0099402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Положение </w:t>
      </w:r>
    </w:p>
    <w:p w14:paraId="3FC51A98" w14:textId="77777777" w:rsidR="002225D8" w:rsidRPr="002225D8" w:rsidRDefault="0099402D" w:rsidP="00222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об организации и проведении профориентационной кампании для обучающихся 5-11 классов общеобразовательных организаций </w:t>
      </w:r>
      <w:r w:rsidR="002225D8" w:rsidRPr="002225D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муниципального округа Город Кедровый Томской области</w:t>
      </w:r>
    </w:p>
    <w:p w14:paraId="55576CDA" w14:textId="079A13BC" w:rsidR="0099402D" w:rsidRPr="0099402D" w:rsidRDefault="0099402D" w:rsidP="002225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5F7D904" w14:textId="77777777" w:rsidR="0099402D" w:rsidRPr="0099402D" w:rsidRDefault="0099402D" w:rsidP="009940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Общие положения</w:t>
      </w:r>
    </w:p>
    <w:p w14:paraId="604D1E8E" w14:textId="33B3C087" w:rsidR="0099402D" w:rsidRPr="0099402D" w:rsidRDefault="0099402D" w:rsidP="0099402D">
      <w:pPr>
        <w:widowControl w:val="0"/>
        <w:numPr>
          <w:ilvl w:val="0"/>
          <w:numId w:val="4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Настоящее положение определяет цель, задачи, порядок организации, проведения и подведения итогов профориентационной кампании для обучающихся 5-11 классов общеобразовательных организаций 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Город Кедровый Томской области</w:t>
      </w:r>
      <w:r w:rsidR="002225D8"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(далее – Кампания).</w:t>
      </w:r>
    </w:p>
    <w:p w14:paraId="70FBD88C" w14:textId="1F4E7D18" w:rsidR="002225D8" w:rsidRPr="0099402D" w:rsidRDefault="0099402D" w:rsidP="002225D8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hanging="357"/>
        <w:jc w:val="both"/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</w:pPr>
      <w:r w:rsidRP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Кампания проводится в соответствии с планом работы Департамента  образования Томской области на 202</w:t>
      </w:r>
      <w:r w:rsidR="002225D8" w:rsidRP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</w:t>
      </w:r>
      <w:r w:rsidRP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год в сроки</w:t>
      </w:r>
      <w:r w:rsidR="002225D8" w:rsidRP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с 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22 сентября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по 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18 октября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202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5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г.</w:t>
      </w:r>
    </w:p>
    <w:p w14:paraId="78A249A8" w14:textId="3949EBD1" w:rsidR="0099402D" w:rsidRPr="002225D8" w:rsidRDefault="0099402D" w:rsidP="00215EAF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Учредителями и организаторами Кампании являются: Департамент</w:t>
      </w:r>
      <w:r w:rsidR="00E9675B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образования Томской области, 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РЦРТ</w:t>
      </w:r>
      <w:r w:rsidRP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«Региональный центр развития 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талантов</w:t>
      </w:r>
      <w:r w:rsidRP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 и организации – партнёры (в соответствии с планом).</w:t>
      </w:r>
    </w:p>
    <w:p w14:paraId="04F0BC21" w14:textId="77777777" w:rsidR="0099402D" w:rsidRPr="0099402D" w:rsidRDefault="0099402D" w:rsidP="0099402D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226DE87A" w14:textId="77777777" w:rsidR="0099402D" w:rsidRPr="0099402D" w:rsidRDefault="0099402D" w:rsidP="009940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Цель и задачи Кампании</w:t>
      </w:r>
    </w:p>
    <w:p w14:paraId="6D7C436B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Цель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– развитие системы ранней профориентации и профессионального самоопределения обучающихся 5-11 классов общеобразовательных организаций Томской области.</w:t>
      </w:r>
    </w:p>
    <w:p w14:paraId="53335B6D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Задачи:</w:t>
      </w:r>
    </w:p>
    <w:p w14:paraId="744752AA" w14:textId="610FD62D" w:rsidR="0099402D" w:rsidRPr="0099402D" w:rsidRDefault="0099402D" w:rsidP="0099402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создать оптимальные условия для ранней профориентации и самоопределения обучающихся 5-11 классов общеобразовательных организаций 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Город Кедровый Томской области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;</w:t>
      </w:r>
    </w:p>
    <w:p w14:paraId="6F3B3D70" w14:textId="37987582" w:rsidR="0099402D" w:rsidRPr="0099402D" w:rsidRDefault="0099402D" w:rsidP="0099402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стимулировать коллективы общеобразовательных организаций на применение современных методик, технологий, форматов профессиональной ориентации обучающихся;</w:t>
      </w:r>
    </w:p>
    <w:p w14:paraId="4EB0F14A" w14:textId="6EE0CB0C" w:rsidR="0099402D" w:rsidRPr="0099402D" w:rsidRDefault="0099402D" w:rsidP="0099402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обеспечить межведомственное взаимодействие при организации мероприятий профориентационной направленности в системе общего образования;</w:t>
      </w:r>
    </w:p>
    <w:p w14:paraId="75258A9B" w14:textId="77777777" w:rsidR="0099402D" w:rsidRPr="0099402D" w:rsidRDefault="0099402D" w:rsidP="0099402D">
      <w:pPr>
        <w:widowControl w:val="0"/>
        <w:numPr>
          <w:ilvl w:val="0"/>
          <w:numId w:val="5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создать условия для привлечения профессиональных образовательных организаций, производственных компаний, предприятий, предпринимателей, представителей бизнес - сообщества, НКО, родителей и выпускников общеобразовательных организаций к профориентационным мероприятиям.</w:t>
      </w:r>
    </w:p>
    <w:p w14:paraId="3C435DA3" w14:textId="77777777" w:rsidR="0099402D" w:rsidRPr="0099402D" w:rsidRDefault="0099402D" w:rsidP="0099402D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F6BFD78" w14:textId="40DA8EDC" w:rsidR="0099402D" w:rsidRPr="0099402D" w:rsidRDefault="0099402D" w:rsidP="009940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Участники</w:t>
      </w:r>
      <w:r w:rsidR="002225D8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Кампании</w:t>
      </w:r>
    </w:p>
    <w:p w14:paraId="6CE7DAD4" w14:textId="7F0283FE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Обучающиеся 5-11 классов общеобразовательных организаций 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муниципального округа Город Кедровый Томской области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.</w:t>
      </w:r>
    </w:p>
    <w:p w14:paraId="15C2E922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Органы законодательной, исполнительной власти Томской области, региональный и муниципальные органы управления образованием.</w:t>
      </w:r>
    </w:p>
    <w:p w14:paraId="71768967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Представители профессиональных образовательных организаций.</w:t>
      </w:r>
    </w:p>
    <w:p w14:paraId="6B821C44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Представители работодателей (производственные компании, предприятия, предприниматели, представители бизнес–сообщества и др.)</w:t>
      </w:r>
    </w:p>
    <w:p w14:paraId="7983539C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Представители общественных организаций и сообществ (родители, представители НКО, выпускники общеобразовательных организаций и др.).</w:t>
      </w:r>
    </w:p>
    <w:p w14:paraId="3E2B9211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Представители средств массовой информации.</w:t>
      </w:r>
    </w:p>
    <w:p w14:paraId="288F5C89" w14:textId="77777777" w:rsidR="0099402D" w:rsidRPr="0099402D" w:rsidRDefault="0099402D" w:rsidP="0099402D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1EDDBCC1" w14:textId="77777777" w:rsidR="0099402D" w:rsidRPr="0099402D" w:rsidRDefault="0099402D" w:rsidP="0099402D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lastRenderedPageBreak/>
        <w:t>Формы и форматы проведения Кампании</w:t>
      </w:r>
    </w:p>
    <w:p w14:paraId="3B9EE871" w14:textId="77777777" w:rsidR="0099402D" w:rsidRPr="0099402D" w:rsidRDefault="0099402D" w:rsidP="0099402D">
      <w:pPr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Кампания проводится на уровнях:</w:t>
      </w:r>
    </w:p>
    <w:p w14:paraId="5A4816F5" w14:textId="77777777" w:rsidR="0099402D" w:rsidRPr="0099402D" w:rsidRDefault="0099402D" w:rsidP="0099402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школьном;</w:t>
      </w:r>
    </w:p>
    <w:p w14:paraId="1AA5A207" w14:textId="77777777" w:rsidR="0099402D" w:rsidRPr="0099402D" w:rsidRDefault="0099402D" w:rsidP="0099402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муниципальном;</w:t>
      </w:r>
    </w:p>
    <w:p w14:paraId="5F45A508" w14:textId="77777777" w:rsidR="0099402D" w:rsidRPr="0099402D" w:rsidRDefault="0099402D" w:rsidP="0099402D">
      <w:pPr>
        <w:widowControl w:val="0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региональном.</w:t>
      </w:r>
    </w:p>
    <w:p w14:paraId="0DD9107B" w14:textId="77777777" w:rsidR="0099402D" w:rsidRPr="0099402D" w:rsidRDefault="0099402D" w:rsidP="0099402D">
      <w:pPr>
        <w:numPr>
          <w:ilvl w:val="1"/>
          <w:numId w:val="3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Возможные формы организации профориентационной работы на муниципальном и школьном уровне:</w:t>
      </w:r>
    </w:p>
    <w:p w14:paraId="5B59F9BA" w14:textId="77777777" w:rsidR="0099402D" w:rsidRPr="0099402D" w:rsidRDefault="0099402D" w:rsidP="0099402D">
      <w:pPr>
        <w:numPr>
          <w:ilvl w:val="2"/>
          <w:numId w:val="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Дискуссионные и переговорные площадки, панельные дискуссии, лаборатории, совещания, круглые столы для координаторов профориентационной работы в органах местного самоуправления, осуществляющих управление в сфере образования.</w:t>
      </w:r>
    </w:p>
    <w:p w14:paraId="25CE3382" w14:textId="1E8EA83A" w:rsidR="0099402D" w:rsidRPr="0099402D" w:rsidRDefault="0099402D" w:rsidP="0099402D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Уроки профориентационной направленности, в том числе отраслевые, в том числе в онлайн формате, профориентационные мастерские и конкурсы, тематические парки и профориентационные клубы,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решение профориентационных кейсов, классные часы, встречи обучающихся с представителями работодателей, успешными выпускниками, экскурсии на производства, дни открытых дверей в организациях профессионального образования (в том числе, с использованием 3</w:t>
      </w:r>
      <w:r w:rsidRPr="0099402D">
        <w:rPr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D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туров на сайтах), школьные родительские собрания и др.</w:t>
      </w:r>
    </w:p>
    <w:p w14:paraId="729ABB05" w14:textId="77777777" w:rsidR="0099402D" w:rsidRPr="0099402D" w:rsidRDefault="0099402D" w:rsidP="0099402D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Профессиональные пробы, стажировки, практики (с использованием инфраструктуры общеобразовательных, профессиональных образовательных организаций, организаций культуры, спорта, дополнительного образования, производственных компаний, предприятий, бизнес–организаций, в том числе, с привлечением ресурсов Совета молодых ученых Томской области).</w:t>
      </w:r>
    </w:p>
    <w:p w14:paraId="3505A2E2" w14:textId="77777777" w:rsidR="0099402D" w:rsidRPr="0099402D" w:rsidRDefault="0099402D" w:rsidP="0099402D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Диагностика и тестирование обучающихся на предмет определения их профессиональных склонностей.</w:t>
      </w:r>
    </w:p>
    <w:p w14:paraId="34467984" w14:textId="77777777" w:rsidR="0099402D" w:rsidRPr="0099402D" w:rsidRDefault="0099402D" w:rsidP="0099402D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Распространение информационных буклетов по востребованным профессиям на рынке труда Томской области (в том числе, с использованием ресурсов сети Интернет).</w:t>
      </w:r>
    </w:p>
    <w:p w14:paraId="0EB08663" w14:textId="77777777" w:rsidR="0099402D" w:rsidRPr="0099402D" w:rsidRDefault="0099402D" w:rsidP="0099402D">
      <w:pPr>
        <w:numPr>
          <w:ilvl w:val="2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Планирование мероприятий, подготовка отчетов о проведении мероприятий на уровне образовательных организаций, муниципальных образований и региона в целом.</w:t>
      </w:r>
    </w:p>
    <w:p w14:paraId="252037BE" w14:textId="77777777" w:rsidR="0099402D" w:rsidRPr="0099402D" w:rsidRDefault="0099402D" w:rsidP="0099402D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</w:p>
    <w:p w14:paraId="60073B34" w14:textId="77777777" w:rsidR="0099402D" w:rsidRPr="0099402D" w:rsidRDefault="0099402D" w:rsidP="0099402D">
      <w:pPr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  <w:t>Порядок подготовки, проведения и подведения итогов Кампании</w:t>
      </w:r>
    </w:p>
    <w:p w14:paraId="1077292A" w14:textId="66A36C03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Ответственным за подготовку, проведение, анализ эффективности Кампании является региональный оператор по профориентации обучающихся в системе общего образования –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РЦРТ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«Региональный центр развития </w:t>
      </w:r>
      <w:r w:rsidR="002225D8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талантов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»; на уровне муниципалитетов Томской области – муниципальные координаторы профориентации обучающихся; на уровне общеобразовательных организаций Томской области – ответственные за профориентацию обучающихся, назначенные на основании приказа директора.</w:t>
      </w:r>
    </w:p>
    <w:p w14:paraId="4672D99E" w14:textId="773A7F01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На уровне муниципальных образований Томской области и областных государственных образовательных организаций, в отношении которых Департамент образования Томской области выполняет функции учредителя в срок 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с 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22 сентября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по 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18 октября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202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5</w:t>
      </w:r>
      <w:r w:rsidR="002225D8"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г.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утверждаются сводные планы Кампании (приложение 2), которые формируются органами местного самоуправления, осуществляющими управление в сфере образования (муниципальными координаторами профориентационной работы) с учетом предложений, поступивших от общеобразовательных организаций. Планы предоставляются муниципальному координатору. </w:t>
      </w:r>
    </w:p>
    <w:p w14:paraId="3F13666E" w14:textId="77777777" w:rsidR="0099402D" w:rsidRPr="0099402D" w:rsidRDefault="0099402D" w:rsidP="0099402D">
      <w:pPr>
        <w:widowControl w:val="0"/>
        <w:numPr>
          <w:ilvl w:val="1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  <w:t>В сводные планы Кампаний рекомендуется включать мероприятия регионального уровня (приложение к Положению).</w:t>
      </w:r>
    </w:p>
    <w:p w14:paraId="664D503E" w14:textId="145BE94E" w:rsidR="0099402D" w:rsidRPr="0099402D" w:rsidRDefault="0099402D" w:rsidP="0099402D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5.4.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ab/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В срок до 24 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октября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202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5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г</w:t>
      </w:r>
      <w:r w:rsidR="002225D8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>.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школьные координаторы предоставляют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муниципальному координатору по профориентации обучающихся </w:t>
      </w:r>
      <w:r w:rsidRPr="0099402D">
        <w:rPr>
          <w:rFonts w:ascii="Times New Roman" w:eastAsia="Times New Roman" w:hAnsi="Times New Roman" w:cs="Times New Roman"/>
          <w:spacing w:val="-3"/>
          <w:kern w:val="0"/>
          <w:lang w:eastAsia="ru-RU"/>
          <w14:ligatures w14:val="none"/>
        </w:rPr>
        <w:t xml:space="preserve"> отчёт (приложение 3) об итогах 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осенней Кампании .</w:t>
      </w:r>
    </w:p>
    <w:p w14:paraId="3F0C42E6" w14:textId="77777777" w:rsidR="0099402D" w:rsidRPr="0099402D" w:rsidRDefault="0099402D" w:rsidP="0099402D">
      <w:pPr>
        <w:widowControl w:val="0"/>
        <w:tabs>
          <w:tab w:val="left" w:pos="11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546F4C5E" w14:textId="77777777" w:rsidR="0099402D" w:rsidRPr="0099402D" w:rsidRDefault="0099402D" w:rsidP="0099402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eastAsia="ru-RU"/>
          <w14:ligatures w14:val="none"/>
        </w:rPr>
        <w:sectPr w:rsidR="0099402D" w:rsidRPr="0099402D" w:rsidSect="0099402D">
          <w:pgSz w:w="11906" w:h="16838"/>
          <w:pgMar w:top="1134" w:right="850" w:bottom="1134" w:left="1701" w:header="708" w:footer="708" w:gutter="0"/>
          <w:cols w:space="720"/>
        </w:sectPr>
      </w:pPr>
    </w:p>
    <w:p w14:paraId="7FF81950" w14:textId="7A5F15D0" w:rsidR="00E9675B" w:rsidRPr="0099402D" w:rsidRDefault="00E9675B" w:rsidP="00E967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2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6BF00E37" w14:textId="77777777" w:rsidR="00E9675B" w:rsidRPr="0099402D" w:rsidRDefault="00E9675B" w:rsidP="00E967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Приказу отдела образования </w:t>
      </w:r>
    </w:p>
    <w:p w14:paraId="735E536E" w14:textId="77777777" w:rsidR="00E9675B" w:rsidRPr="0099402D" w:rsidRDefault="00E9675B" w:rsidP="00E9675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от 17.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09.2025</w:t>
      </w: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г. №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52</w:t>
      </w: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>/01-04</w:t>
      </w:r>
    </w:p>
    <w:p w14:paraId="1ECEB0C1" w14:textId="77777777" w:rsidR="0099402D" w:rsidRPr="0099402D" w:rsidRDefault="0099402D" w:rsidP="0099402D">
      <w:pPr>
        <w:tabs>
          <w:tab w:val="right" w:pos="9639"/>
        </w:tabs>
        <w:spacing w:after="200" w:line="276" w:lineRule="auto"/>
        <w:ind w:left="851"/>
        <w:jc w:val="center"/>
        <w:rPr>
          <w:rFonts w:ascii="PT Astra Serif" w:eastAsia="Times New Roman" w:hAnsi="PT Astra Serif" w:cs="Times New Roman"/>
          <w:bCs/>
          <w:kern w:val="0"/>
          <w:sz w:val="22"/>
          <w:szCs w:val="22"/>
          <w:lang w:eastAsia="ru-RU"/>
          <w14:ligatures w14:val="none"/>
        </w:rPr>
      </w:pPr>
    </w:p>
    <w:p w14:paraId="496C9346" w14:textId="77777777" w:rsidR="00E9675B" w:rsidRPr="00E9675B" w:rsidRDefault="00E9675B" w:rsidP="00E967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</w:pPr>
      <w:r w:rsidRPr="00E9675B">
        <w:rPr>
          <w:rFonts w:ascii="Times New Roman" w:eastAsia="Times New Roman" w:hAnsi="Times New Roman" w:cs="Times New Roman"/>
          <w:b/>
          <w:kern w:val="0"/>
          <w:sz w:val="26"/>
          <w:szCs w:val="26"/>
          <w:lang w:eastAsia="ru-RU"/>
          <w14:ligatures w14:val="none"/>
        </w:rPr>
        <w:t>План проведения осенней профориентационной кампании для обучающихся 5-11 классов общеобразовательных организаций Томской области (22 сентября – 18 октября 2025 года)</w:t>
      </w:r>
    </w:p>
    <w:p w14:paraId="655AC264" w14:textId="77777777" w:rsidR="00E9675B" w:rsidRPr="00E9675B" w:rsidRDefault="00E9675B" w:rsidP="00E9675B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kern w:val="0"/>
          <w:sz w:val="26"/>
          <w:szCs w:val="26"/>
          <w:lang w:eastAsia="ru-RU"/>
          <w14:ligatures w14:val="none"/>
        </w:rPr>
      </w:pP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430"/>
        <w:gridCol w:w="1814"/>
        <w:gridCol w:w="1701"/>
        <w:gridCol w:w="2268"/>
        <w:gridCol w:w="2439"/>
        <w:gridCol w:w="2806"/>
      </w:tblGrid>
      <w:tr w:rsidR="00E9675B" w:rsidRPr="00E9675B" w14:paraId="4036A9BC" w14:textId="77777777" w:rsidTr="003D1721">
        <w:trPr>
          <w:cantSplit/>
          <w:trHeight w:val="1134"/>
        </w:trPr>
        <w:tc>
          <w:tcPr>
            <w:tcW w:w="710" w:type="dxa"/>
            <w:shd w:val="clear" w:color="auto" w:fill="D9D9D9"/>
            <w:textDirection w:val="btLr"/>
          </w:tcPr>
          <w:p w14:paraId="65E05EA0" w14:textId="77777777" w:rsidR="00E9675B" w:rsidRPr="00E9675B" w:rsidRDefault="00E9675B" w:rsidP="00E9675B">
            <w:pPr>
              <w:spacing w:after="0" w:line="240" w:lineRule="auto"/>
              <w:ind w:right="113" w:firstLine="3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Уровень</w:t>
            </w:r>
          </w:p>
        </w:tc>
        <w:tc>
          <w:tcPr>
            <w:tcW w:w="3430" w:type="dxa"/>
            <w:shd w:val="clear" w:color="auto" w:fill="D9D9D9"/>
          </w:tcPr>
          <w:p w14:paraId="6B9B1A55" w14:textId="77777777" w:rsidR="00E9675B" w:rsidRPr="00E9675B" w:rsidRDefault="00E9675B" w:rsidP="00E9675B">
            <w:pPr>
              <w:spacing w:after="0" w:line="240" w:lineRule="auto"/>
              <w:ind w:firstLine="3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1814" w:type="dxa"/>
            <w:shd w:val="clear" w:color="auto" w:fill="D9D9D9"/>
          </w:tcPr>
          <w:p w14:paraId="384E128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Дата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проведе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-</w:t>
            </w:r>
          </w:p>
          <w:p w14:paraId="2629DBB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proofErr w:type="spellStart"/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ния</w:t>
            </w:r>
            <w:proofErr w:type="spellEnd"/>
          </w:p>
          <w:p w14:paraId="2EDF2CC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D9D9D9"/>
          </w:tcPr>
          <w:p w14:paraId="42C5058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Возрастная категория</w:t>
            </w:r>
          </w:p>
        </w:tc>
        <w:tc>
          <w:tcPr>
            <w:tcW w:w="2268" w:type="dxa"/>
            <w:shd w:val="clear" w:color="auto" w:fill="D9D9D9"/>
          </w:tcPr>
          <w:p w14:paraId="1B724AA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Время проведения</w:t>
            </w:r>
          </w:p>
        </w:tc>
        <w:tc>
          <w:tcPr>
            <w:tcW w:w="2439" w:type="dxa"/>
            <w:shd w:val="clear" w:color="auto" w:fill="D9D9D9"/>
          </w:tcPr>
          <w:p w14:paraId="0AA712D5" w14:textId="77777777" w:rsidR="00E9675B" w:rsidRPr="00E9675B" w:rsidRDefault="00E9675B" w:rsidP="00E9675B">
            <w:pPr>
              <w:spacing w:after="0" w:line="240" w:lineRule="auto"/>
              <w:ind w:firstLine="2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Место проведения</w:t>
            </w:r>
          </w:p>
        </w:tc>
        <w:tc>
          <w:tcPr>
            <w:tcW w:w="2806" w:type="dxa"/>
            <w:shd w:val="clear" w:color="auto" w:fill="D9D9D9"/>
          </w:tcPr>
          <w:p w14:paraId="468A3C4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Ответственные, контакты</w:t>
            </w:r>
          </w:p>
        </w:tc>
      </w:tr>
      <w:tr w:rsidR="00E9675B" w:rsidRPr="00E9675B" w14:paraId="1329AB10" w14:textId="77777777" w:rsidTr="003D1721">
        <w:trPr>
          <w:trHeight w:val="203"/>
        </w:trPr>
        <w:tc>
          <w:tcPr>
            <w:tcW w:w="710" w:type="dxa"/>
            <w:vMerge w:val="restart"/>
            <w:shd w:val="clear" w:color="auto" w:fill="D9D9D9"/>
            <w:textDirection w:val="btLr"/>
          </w:tcPr>
          <w:p w14:paraId="0C1A7182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Всероссийский уровень</w:t>
            </w:r>
          </w:p>
        </w:tc>
        <w:tc>
          <w:tcPr>
            <w:tcW w:w="14458" w:type="dxa"/>
            <w:gridSpan w:val="6"/>
            <w:shd w:val="clear" w:color="auto" w:fill="D9D9D9"/>
          </w:tcPr>
          <w:p w14:paraId="6D81446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Всероссийские профориентационные открытые уроки и мероприятия (в том числе, в режиме онлайн)</w:t>
            </w:r>
          </w:p>
        </w:tc>
      </w:tr>
      <w:tr w:rsidR="00E9675B" w:rsidRPr="00A33DA7" w14:paraId="54275738" w14:textId="77777777" w:rsidTr="003D1721">
        <w:tc>
          <w:tcPr>
            <w:tcW w:w="710" w:type="dxa"/>
            <w:vMerge/>
          </w:tcPr>
          <w:p w14:paraId="40944CAB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144E1D62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Всероссийский просветительский проект «Цифровой ликбез» </w:t>
            </w:r>
            <w:hyperlink r:id="rId7" w:history="1">
              <w:r w:rsidRPr="00E9675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https://digital-likbez.datalesson.ru/</w:t>
              </w:r>
            </w:hyperlink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 «Цифровые подделки: узнай, как распознать дипфейки»</w:t>
            </w:r>
          </w:p>
        </w:tc>
        <w:tc>
          <w:tcPr>
            <w:tcW w:w="1814" w:type="dxa"/>
            <w:shd w:val="clear" w:color="auto" w:fill="auto"/>
          </w:tcPr>
          <w:p w14:paraId="13C9E33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15 сентября – </w:t>
            </w:r>
          </w:p>
          <w:p w14:paraId="431F5C3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октября</w:t>
            </w:r>
          </w:p>
          <w:p w14:paraId="2520DD7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78DD801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701" w:type="dxa"/>
          </w:tcPr>
          <w:p w14:paraId="6486D17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5-11 классы</w:t>
            </w:r>
          </w:p>
        </w:tc>
        <w:tc>
          <w:tcPr>
            <w:tcW w:w="2268" w:type="dxa"/>
            <w:shd w:val="clear" w:color="auto" w:fill="auto"/>
          </w:tcPr>
          <w:p w14:paraId="231F5CA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усмотрение общеобразовательных организаций</w:t>
            </w:r>
          </w:p>
        </w:tc>
        <w:tc>
          <w:tcPr>
            <w:tcW w:w="2439" w:type="dxa"/>
            <w:shd w:val="clear" w:color="auto" w:fill="auto"/>
          </w:tcPr>
          <w:p w14:paraId="0531A3D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Общеобразователь-ные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организации Томской области</w:t>
            </w:r>
          </w:p>
        </w:tc>
        <w:tc>
          <w:tcPr>
            <w:tcW w:w="2806" w:type="dxa"/>
            <w:shd w:val="clear" w:color="auto" w:fill="auto"/>
          </w:tcPr>
          <w:p w14:paraId="5C676C0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«Пульсар» ТГПК, телефон: </w:t>
            </w:r>
          </w:p>
          <w:p w14:paraId="06A7811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630F11B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</w:p>
        </w:tc>
      </w:tr>
      <w:tr w:rsidR="00E9675B" w:rsidRPr="00A33DA7" w14:paraId="71FF7618" w14:textId="77777777" w:rsidTr="003D1721">
        <w:tc>
          <w:tcPr>
            <w:tcW w:w="710" w:type="dxa"/>
            <w:vMerge/>
          </w:tcPr>
          <w:p w14:paraId="0449F2F6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23FA8543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Всероссийские образовательные мероприятия «Урок цифры» </w:t>
            </w:r>
            <w:hyperlink r:id="rId8" w:history="1">
              <w:r w:rsidRPr="00E9675B">
                <w:rPr>
                  <w:rFonts w:ascii="Times New Roman" w:eastAsia="Arial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https://xn--h1adlhdnlo2c.xn--p1ai/</w:t>
              </w:r>
              <w:proofErr w:type="spellStart"/>
              <w:r w:rsidRPr="00E9675B">
                <w:rPr>
                  <w:rFonts w:ascii="Times New Roman" w:eastAsia="Arial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lessons</w:t>
              </w:r>
              <w:proofErr w:type="spellEnd"/>
            </w:hyperlink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:«ИИ-агенты»</w:t>
            </w:r>
          </w:p>
        </w:tc>
        <w:tc>
          <w:tcPr>
            <w:tcW w:w="1814" w:type="dxa"/>
            <w:shd w:val="clear" w:color="auto" w:fill="auto"/>
          </w:tcPr>
          <w:p w14:paraId="5CD7102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 сентября –</w:t>
            </w:r>
          </w:p>
          <w:p w14:paraId="4193F74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 октября</w:t>
            </w:r>
          </w:p>
        </w:tc>
        <w:tc>
          <w:tcPr>
            <w:tcW w:w="1701" w:type="dxa"/>
          </w:tcPr>
          <w:p w14:paraId="6481EE0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5-11 классы</w:t>
            </w:r>
          </w:p>
        </w:tc>
        <w:tc>
          <w:tcPr>
            <w:tcW w:w="2268" w:type="dxa"/>
            <w:shd w:val="clear" w:color="auto" w:fill="auto"/>
          </w:tcPr>
          <w:p w14:paraId="6794715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усмотрение общеобразовательных организаций</w:t>
            </w:r>
          </w:p>
        </w:tc>
        <w:tc>
          <w:tcPr>
            <w:tcW w:w="2439" w:type="dxa"/>
            <w:shd w:val="clear" w:color="auto" w:fill="auto"/>
          </w:tcPr>
          <w:p w14:paraId="44CCA2F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Общеобразовательные организации Томской области</w:t>
            </w:r>
          </w:p>
        </w:tc>
        <w:tc>
          <w:tcPr>
            <w:tcW w:w="2806" w:type="dxa"/>
            <w:shd w:val="clear" w:color="auto" w:fill="auto"/>
          </w:tcPr>
          <w:p w14:paraId="7994DCC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«Пульсар» ТГПК, телефон: </w:t>
            </w:r>
          </w:p>
          <w:p w14:paraId="5EE7CD6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7DC10C3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</w:p>
        </w:tc>
      </w:tr>
      <w:tr w:rsidR="00E9675B" w:rsidRPr="00A33DA7" w14:paraId="073BB185" w14:textId="77777777" w:rsidTr="003D1721">
        <w:tc>
          <w:tcPr>
            <w:tcW w:w="710" w:type="dxa"/>
            <w:vMerge/>
          </w:tcPr>
          <w:p w14:paraId="70627352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0BEF13B1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Всероссийский онлайн-марафон «Траектория. Школа-СПО/ВО-Предприятие» </w:t>
            </w:r>
            <w:hyperlink r:id="rId9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https://xn--80aaaupljkiepdewey2r.xn--p1ai/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6DD32D5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lastRenderedPageBreak/>
              <w:t>c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13 октября</w:t>
            </w:r>
          </w:p>
        </w:tc>
        <w:tc>
          <w:tcPr>
            <w:tcW w:w="1701" w:type="dxa"/>
          </w:tcPr>
          <w:p w14:paraId="59802E3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9-11 классы</w:t>
            </w:r>
          </w:p>
        </w:tc>
        <w:tc>
          <w:tcPr>
            <w:tcW w:w="2268" w:type="dxa"/>
            <w:shd w:val="clear" w:color="auto" w:fill="auto"/>
          </w:tcPr>
          <w:p w14:paraId="257AB1E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усмотрение общеобразовательных организаций</w:t>
            </w:r>
          </w:p>
        </w:tc>
        <w:tc>
          <w:tcPr>
            <w:tcW w:w="2439" w:type="dxa"/>
            <w:shd w:val="clear" w:color="auto" w:fill="auto"/>
          </w:tcPr>
          <w:p w14:paraId="6F07B94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Общеобразовательные организации Томской области</w:t>
            </w:r>
          </w:p>
        </w:tc>
        <w:tc>
          <w:tcPr>
            <w:tcW w:w="2806" w:type="dxa"/>
            <w:shd w:val="clear" w:color="auto" w:fill="auto"/>
          </w:tcPr>
          <w:p w14:paraId="165C4BF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«Пульсар» ТГПК, телефон: </w:t>
            </w:r>
          </w:p>
          <w:p w14:paraId="6DD9F9F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5E58943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</w:p>
        </w:tc>
      </w:tr>
      <w:tr w:rsidR="00E9675B" w:rsidRPr="00E9675B" w14:paraId="687A4AE6" w14:textId="77777777" w:rsidTr="003D1721">
        <w:tc>
          <w:tcPr>
            <w:tcW w:w="710" w:type="dxa"/>
            <w:vMerge/>
          </w:tcPr>
          <w:p w14:paraId="1815E820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1B76DEEE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Проект по ранней профессиональной ориентации обучающихся «Билет в будущее»</w:t>
            </w:r>
            <w:r w:rsidRPr="00E967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hyperlink r:id="rId10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https://bvbinfo.ru/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3A5318F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Сентябрь-октябрь</w:t>
            </w:r>
          </w:p>
        </w:tc>
        <w:tc>
          <w:tcPr>
            <w:tcW w:w="1701" w:type="dxa"/>
          </w:tcPr>
          <w:p w14:paraId="20F29B8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6-11 классы</w:t>
            </w:r>
          </w:p>
        </w:tc>
        <w:tc>
          <w:tcPr>
            <w:tcW w:w="2268" w:type="dxa"/>
            <w:shd w:val="clear" w:color="auto" w:fill="auto"/>
          </w:tcPr>
          <w:p w14:paraId="16450F9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усмотрение общеобразовательных организаций</w:t>
            </w:r>
          </w:p>
        </w:tc>
        <w:tc>
          <w:tcPr>
            <w:tcW w:w="2439" w:type="dxa"/>
            <w:shd w:val="clear" w:color="auto" w:fill="auto"/>
          </w:tcPr>
          <w:p w14:paraId="7273D84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Общеобразовательные организации Томской области</w:t>
            </w:r>
          </w:p>
        </w:tc>
        <w:tc>
          <w:tcPr>
            <w:tcW w:w="2806" w:type="dxa"/>
            <w:shd w:val="clear" w:color="auto" w:fill="auto"/>
          </w:tcPr>
          <w:p w14:paraId="613C7C5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Шевцова Ольга Олеговна</w:t>
            </w:r>
          </w:p>
        </w:tc>
      </w:tr>
      <w:tr w:rsidR="00E9675B" w:rsidRPr="00A33DA7" w14:paraId="27C31A02" w14:textId="77777777" w:rsidTr="003D1721">
        <w:tc>
          <w:tcPr>
            <w:tcW w:w="710" w:type="dxa"/>
            <w:vMerge/>
          </w:tcPr>
          <w:p w14:paraId="36985616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0D2B5F7D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Осенняя сессия онлайн-уроков по финансовой грамотности (</w:t>
            </w:r>
            <w:hyperlink r:id="rId11" w:history="1">
              <w:r w:rsidRPr="00E9675B">
                <w:rPr>
                  <w:rFonts w:ascii="Times New Roman" w:eastAsia="Arial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https://dni-fg.ru/</w:t>
              </w:r>
            </w:hyperlink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814" w:type="dxa"/>
            <w:shd w:val="clear" w:color="auto" w:fill="auto"/>
          </w:tcPr>
          <w:p w14:paraId="53FAFB8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18 сентября – </w:t>
            </w:r>
          </w:p>
          <w:p w14:paraId="5E91327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24 октября</w:t>
            </w:r>
          </w:p>
        </w:tc>
        <w:tc>
          <w:tcPr>
            <w:tcW w:w="1701" w:type="dxa"/>
          </w:tcPr>
          <w:p w14:paraId="03496B0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5-11 классы</w:t>
            </w:r>
          </w:p>
        </w:tc>
        <w:tc>
          <w:tcPr>
            <w:tcW w:w="2268" w:type="dxa"/>
            <w:shd w:val="clear" w:color="auto" w:fill="auto"/>
          </w:tcPr>
          <w:p w14:paraId="329AB73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усмотрение общеобразовательных организаций</w:t>
            </w:r>
          </w:p>
        </w:tc>
        <w:tc>
          <w:tcPr>
            <w:tcW w:w="2439" w:type="dxa"/>
            <w:shd w:val="clear" w:color="auto" w:fill="auto"/>
          </w:tcPr>
          <w:p w14:paraId="7472A49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Общеобразовательные организации Томской области</w:t>
            </w:r>
          </w:p>
        </w:tc>
        <w:tc>
          <w:tcPr>
            <w:tcW w:w="2806" w:type="dxa"/>
            <w:shd w:val="clear" w:color="auto" w:fill="auto"/>
          </w:tcPr>
          <w:p w14:paraId="6D22661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«Пульсар» ТГПК, телефон: </w:t>
            </w:r>
          </w:p>
          <w:p w14:paraId="5BB363C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0C07F15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 </w:t>
            </w:r>
          </w:p>
        </w:tc>
      </w:tr>
      <w:tr w:rsidR="00E9675B" w:rsidRPr="00A33DA7" w14:paraId="71DF6B53" w14:textId="77777777" w:rsidTr="003D1721">
        <w:tc>
          <w:tcPr>
            <w:tcW w:w="710" w:type="dxa"/>
            <w:vMerge/>
          </w:tcPr>
          <w:p w14:paraId="02C9926D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0A030EF5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Всероссийский онлайн-зачет по финансовой грамотности (</w:t>
            </w:r>
            <w:hyperlink r:id="rId12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https://finzachet.ru/</w:t>
              </w:r>
            </w:hyperlink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814" w:type="dxa"/>
            <w:shd w:val="clear" w:color="auto" w:fill="auto"/>
          </w:tcPr>
          <w:p w14:paraId="326178B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7-28 октября</w:t>
            </w:r>
          </w:p>
          <w:p w14:paraId="605FE4C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(15-17 октября – Олимпиад-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ный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зачет с Высшей школой экономики)</w:t>
            </w:r>
          </w:p>
        </w:tc>
        <w:tc>
          <w:tcPr>
            <w:tcW w:w="1701" w:type="dxa"/>
          </w:tcPr>
          <w:p w14:paraId="59D9542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5-11 классы</w:t>
            </w:r>
          </w:p>
        </w:tc>
        <w:tc>
          <w:tcPr>
            <w:tcW w:w="2268" w:type="dxa"/>
            <w:shd w:val="clear" w:color="auto" w:fill="auto"/>
          </w:tcPr>
          <w:p w14:paraId="017DCC2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усмотрение общеобразовательных организаций</w:t>
            </w:r>
          </w:p>
        </w:tc>
        <w:tc>
          <w:tcPr>
            <w:tcW w:w="2439" w:type="dxa"/>
            <w:shd w:val="clear" w:color="auto" w:fill="auto"/>
          </w:tcPr>
          <w:p w14:paraId="520D132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Общеобразовательные организации Томской области</w:t>
            </w:r>
          </w:p>
        </w:tc>
        <w:tc>
          <w:tcPr>
            <w:tcW w:w="2806" w:type="dxa"/>
            <w:shd w:val="clear" w:color="auto" w:fill="auto"/>
          </w:tcPr>
          <w:p w14:paraId="5AA3F6F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«Пульсар» ТГПК, телефон: </w:t>
            </w:r>
          </w:p>
          <w:p w14:paraId="5F45369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7D4C442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</w:p>
        </w:tc>
      </w:tr>
      <w:tr w:rsidR="00E9675B" w:rsidRPr="00E9675B" w14:paraId="099BBBB1" w14:textId="77777777" w:rsidTr="003D1721">
        <w:trPr>
          <w:trHeight w:val="70"/>
        </w:trPr>
        <w:tc>
          <w:tcPr>
            <w:tcW w:w="710" w:type="dxa"/>
            <w:vMerge w:val="restart"/>
            <w:shd w:val="clear" w:color="auto" w:fill="D9D9D9"/>
            <w:textDirection w:val="btLr"/>
          </w:tcPr>
          <w:p w14:paraId="2325435E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Региональный уровень</w:t>
            </w:r>
          </w:p>
        </w:tc>
        <w:tc>
          <w:tcPr>
            <w:tcW w:w="14458" w:type="dxa"/>
            <w:gridSpan w:val="6"/>
            <w:shd w:val="clear" w:color="auto" w:fill="D9D9D9"/>
          </w:tcPr>
          <w:p w14:paraId="67963C7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Региональные события</w:t>
            </w:r>
          </w:p>
        </w:tc>
      </w:tr>
      <w:tr w:rsidR="00E9675B" w:rsidRPr="00A33DA7" w14:paraId="751FA2CD" w14:textId="77777777" w:rsidTr="003D1721">
        <w:tc>
          <w:tcPr>
            <w:tcW w:w="710" w:type="dxa"/>
            <w:vMerge/>
            <w:shd w:val="clear" w:color="auto" w:fill="D9D9D9"/>
          </w:tcPr>
          <w:p w14:paraId="367C29D4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545D6A27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Образовательная программа «Олимпиадная химия»</w:t>
            </w:r>
            <w:r w:rsidRPr="00E9675B">
              <w:rPr>
                <w:rFonts w:ascii="Times New Roman" w:eastAsia="Calibri" w:hAnsi="Times New Roman" w:cs="Times New Roman"/>
                <w:kern w:val="0"/>
                <w14:ligatures w14:val="none"/>
              </w:rPr>
              <w:t xml:space="preserve"> 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 формате профильной региональной интенсивной смены </w:t>
            </w:r>
          </w:p>
        </w:tc>
        <w:tc>
          <w:tcPr>
            <w:tcW w:w="1814" w:type="dxa"/>
            <w:shd w:val="clear" w:color="auto" w:fill="auto"/>
          </w:tcPr>
          <w:p w14:paraId="1EBE469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22-28 сентября</w:t>
            </w:r>
          </w:p>
        </w:tc>
        <w:tc>
          <w:tcPr>
            <w:tcW w:w="1701" w:type="dxa"/>
          </w:tcPr>
          <w:p w14:paraId="04A6E25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9-11 классы</w:t>
            </w:r>
          </w:p>
        </w:tc>
        <w:tc>
          <w:tcPr>
            <w:tcW w:w="2268" w:type="dxa"/>
            <w:shd w:val="clear" w:color="auto" w:fill="auto"/>
          </w:tcPr>
          <w:p w14:paraId="1145715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соответствии с программой</w:t>
            </w:r>
          </w:p>
        </w:tc>
        <w:tc>
          <w:tcPr>
            <w:tcW w:w="2439" w:type="dxa"/>
            <w:shd w:val="clear" w:color="auto" w:fill="auto"/>
          </w:tcPr>
          <w:p w14:paraId="301981E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Научное ядро </w:t>
            </w:r>
          </w:p>
          <w:p w14:paraId="5D9A35D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РЦРТ «Пульсар» </w:t>
            </w:r>
          </w:p>
          <w:p w14:paraId="001063A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Томск, </w:t>
            </w:r>
          </w:p>
          <w:p w14:paraId="0FCBE2C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пр. Развития, 3</w:t>
            </w:r>
          </w:p>
        </w:tc>
        <w:tc>
          <w:tcPr>
            <w:tcW w:w="2806" w:type="dxa"/>
            <w:shd w:val="clear" w:color="auto" w:fill="auto"/>
          </w:tcPr>
          <w:p w14:paraId="1BC6948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  <w:t xml:space="preserve">Худобина Юлия Петровна, </w:t>
            </w:r>
          </w:p>
          <w:p w14:paraId="2C3BD53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  <w:t xml:space="preserve">начальник отдела РЦРТ «Пульсар» ТГПК, телефон: </w:t>
            </w:r>
          </w:p>
          <w:p w14:paraId="0E6EDFF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  <w:t xml:space="preserve">+7 (382 2) 515-326; </w:t>
            </w:r>
          </w:p>
          <w:p w14:paraId="4E92E9C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  <w:lastRenderedPageBreak/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bCs/>
                <w:color w:val="0000FF"/>
                <w:spacing w:val="-6"/>
                <w:kern w:val="0"/>
                <w:u w:val="single"/>
                <w:lang w:val="en-US" w:eastAsia="ru-RU"/>
                <w14:ligatures w14:val="none"/>
              </w:rPr>
              <w:t>khyup@tgpc.tomsk.ru</w:t>
            </w:r>
          </w:p>
        </w:tc>
      </w:tr>
      <w:tr w:rsidR="00E9675B" w:rsidRPr="00A33DA7" w14:paraId="11565E63" w14:textId="77777777" w:rsidTr="003D1721">
        <w:tc>
          <w:tcPr>
            <w:tcW w:w="710" w:type="dxa"/>
            <w:vMerge/>
            <w:shd w:val="clear" w:color="auto" w:fill="D9D9D9"/>
            <w:textDirection w:val="btLr"/>
          </w:tcPr>
          <w:p w14:paraId="59B58A0F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247E3765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Образовательная программа «Навстречу Большим вызовам» в формате профильной региональной интенсивной смены</w:t>
            </w:r>
          </w:p>
        </w:tc>
        <w:tc>
          <w:tcPr>
            <w:tcW w:w="1814" w:type="dxa"/>
            <w:shd w:val="clear" w:color="auto" w:fill="auto"/>
          </w:tcPr>
          <w:p w14:paraId="191FDE4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29 сентября – 5 октября</w:t>
            </w:r>
          </w:p>
        </w:tc>
        <w:tc>
          <w:tcPr>
            <w:tcW w:w="1701" w:type="dxa"/>
          </w:tcPr>
          <w:p w14:paraId="769F39A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7-11 классы</w:t>
            </w:r>
          </w:p>
        </w:tc>
        <w:tc>
          <w:tcPr>
            <w:tcW w:w="2268" w:type="dxa"/>
            <w:shd w:val="clear" w:color="auto" w:fill="auto"/>
          </w:tcPr>
          <w:p w14:paraId="5573E98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соответствии с программой</w:t>
            </w:r>
          </w:p>
        </w:tc>
        <w:tc>
          <w:tcPr>
            <w:tcW w:w="2439" w:type="dxa"/>
            <w:shd w:val="clear" w:color="auto" w:fill="auto"/>
          </w:tcPr>
          <w:p w14:paraId="5AD1BCE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Научное ядро </w:t>
            </w:r>
          </w:p>
          <w:p w14:paraId="3B49996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РЦРТ «Пульсар» </w:t>
            </w:r>
          </w:p>
          <w:p w14:paraId="118DEA7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Томск, </w:t>
            </w:r>
          </w:p>
          <w:p w14:paraId="0C67C07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пр. Развития, 3</w:t>
            </w:r>
          </w:p>
        </w:tc>
        <w:tc>
          <w:tcPr>
            <w:tcW w:w="2806" w:type="dxa"/>
            <w:shd w:val="clear" w:color="auto" w:fill="auto"/>
          </w:tcPr>
          <w:p w14:paraId="034FD07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  <w:t xml:space="preserve">Худобина Юлия Петровна, </w:t>
            </w:r>
          </w:p>
          <w:p w14:paraId="27FDAF1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  <w:t xml:space="preserve">начальник отдела РЦРТ «Пульсар» ТГПК, телефон: </w:t>
            </w:r>
          </w:p>
          <w:p w14:paraId="4A32C5D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  <w:t xml:space="preserve">+7 (382 2) 515-326; </w:t>
            </w:r>
          </w:p>
          <w:p w14:paraId="18DDD58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  <w:t xml:space="preserve">e-mail: </w:t>
            </w:r>
            <w:hyperlink r:id="rId13" w:history="1">
              <w:r w:rsidRPr="00E9675B">
                <w:rPr>
                  <w:rFonts w:ascii="Times New Roman" w:eastAsia="Calibri" w:hAnsi="Times New Roman" w:cs="Times New Roman"/>
                  <w:bCs/>
                  <w:color w:val="0000FF"/>
                  <w:spacing w:val="-6"/>
                  <w:kern w:val="0"/>
                  <w:u w:val="single"/>
                  <w:lang w:val="en-US" w:eastAsia="ru-RU"/>
                  <w14:ligatures w14:val="none"/>
                </w:rPr>
                <w:t>khyup@tgpc.tomsk.ru</w:t>
              </w:r>
            </w:hyperlink>
          </w:p>
        </w:tc>
      </w:tr>
      <w:tr w:rsidR="00E9675B" w:rsidRPr="00A33DA7" w14:paraId="1AA769B9" w14:textId="77777777" w:rsidTr="003D1721">
        <w:tc>
          <w:tcPr>
            <w:tcW w:w="710" w:type="dxa"/>
            <w:vMerge/>
            <w:shd w:val="clear" w:color="auto" w:fill="D9D9D9"/>
          </w:tcPr>
          <w:p w14:paraId="396FBF7A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0F11780D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Образовательная программа «ПРОЕКТИРУЙ. ДЕЙСТВУЙ. ПОБЕЖДАЙ!» в формате профильной региональной интенсивной смены</w:t>
            </w:r>
          </w:p>
        </w:tc>
        <w:tc>
          <w:tcPr>
            <w:tcW w:w="1814" w:type="dxa"/>
            <w:shd w:val="clear" w:color="auto" w:fill="auto"/>
          </w:tcPr>
          <w:p w14:paraId="2C373E3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13-19 октября</w:t>
            </w:r>
          </w:p>
        </w:tc>
        <w:tc>
          <w:tcPr>
            <w:tcW w:w="1701" w:type="dxa"/>
          </w:tcPr>
          <w:p w14:paraId="5E59FC3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7-11 классы</w:t>
            </w:r>
          </w:p>
        </w:tc>
        <w:tc>
          <w:tcPr>
            <w:tcW w:w="2268" w:type="dxa"/>
            <w:shd w:val="clear" w:color="auto" w:fill="auto"/>
          </w:tcPr>
          <w:p w14:paraId="3D2D09E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соответствии с программой</w:t>
            </w:r>
          </w:p>
        </w:tc>
        <w:tc>
          <w:tcPr>
            <w:tcW w:w="2439" w:type="dxa"/>
            <w:shd w:val="clear" w:color="auto" w:fill="auto"/>
          </w:tcPr>
          <w:p w14:paraId="03E24A9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Научное ядро </w:t>
            </w:r>
          </w:p>
          <w:p w14:paraId="1B549B5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РЦРТ «Пульсар» </w:t>
            </w:r>
          </w:p>
          <w:p w14:paraId="17D7FE3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Томск, </w:t>
            </w:r>
          </w:p>
          <w:p w14:paraId="54408B3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пр. Развития, 3</w:t>
            </w:r>
          </w:p>
        </w:tc>
        <w:tc>
          <w:tcPr>
            <w:tcW w:w="2806" w:type="dxa"/>
            <w:shd w:val="clear" w:color="auto" w:fill="auto"/>
          </w:tcPr>
          <w:p w14:paraId="4B2A049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  <w:t xml:space="preserve">Худобина Юлия Петровна, </w:t>
            </w:r>
          </w:p>
          <w:p w14:paraId="25FEEA8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eastAsia="ru-RU"/>
                <w14:ligatures w14:val="none"/>
              </w:rPr>
              <w:t xml:space="preserve">начальник отдела РЦРТ «Пульсар» ТГПК, телефон: </w:t>
            </w:r>
          </w:p>
          <w:p w14:paraId="3F76FB9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  <w:t xml:space="preserve">+7 (382 2) 515-326; </w:t>
            </w:r>
          </w:p>
          <w:p w14:paraId="529E36C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bCs/>
                <w:color w:val="0000FF"/>
                <w:spacing w:val="-6"/>
                <w:kern w:val="0"/>
                <w:u w:val="single"/>
                <w:lang w:val="en-US" w:eastAsia="ru-RU"/>
                <w14:ligatures w14:val="none"/>
              </w:rPr>
              <w:t>khyup@tgpc.tomsk.ru</w:t>
            </w:r>
          </w:p>
        </w:tc>
      </w:tr>
      <w:tr w:rsidR="00E9675B" w:rsidRPr="00A33DA7" w14:paraId="55E95685" w14:textId="77777777" w:rsidTr="003D1721">
        <w:tc>
          <w:tcPr>
            <w:tcW w:w="710" w:type="dxa"/>
            <w:vMerge/>
            <w:shd w:val="clear" w:color="auto" w:fill="D9D9D9"/>
          </w:tcPr>
          <w:p w14:paraId="238FAF5B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5A470508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Образовательная программа «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Business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>Promotion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» в формате профильной региональной интенсивной смены</w:t>
            </w:r>
          </w:p>
        </w:tc>
        <w:tc>
          <w:tcPr>
            <w:tcW w:w="1814" w:type="dxa"/>
            <w:shd w:val="clear" w:color="auto" w:fill="auto"/>
          </w:tcPr>
          <w:p w14:paraId="7198EEF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13-19 октября</w:t>
            </w:r>
          </w:p>
        </w:tc>
        <w:tc>
          <w:tcPr>
            <w:tcW w:w="1701" w:type="dxa"/>
          </w:tcPr>
          <w:p w14:paraId="1314DC5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7-11 классы</w:t>
            </w:r>
          </w:p>
        </w:tc>
        <w:tc>
          <w:tcPr>
            <w:tcW w:w="2268" w:type="dxa"/>
            <w:shd w:val="clear" w:color="auto" w:fill="auto"/>
          </w:tcPr>
          <w:p w14:paraId="2254CDB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соответствии с программой</w:t>
            </w:r>
          </w:p>
        </w:tc>
        <w:tc>
          <w:tcPr>
            <w:tcW w:w="2439" w:type="dxa"/>
            <w:shd w:val="clear" w:color="auto" w:fill="auto"/>
          </w:tcPr>
          <w:p w14:paraId="2A63D6F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Научное ядро </w:t>
            </w:r>
          </w:p>
          <w:p w14:paraId="533AAF8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РЦРТ «Пульсар» </w:t>
            </w:r>
          </w:p>
          <w:p w14:paraId="0D6B9F5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Томск, </w:t>
            </w:r>
          </w:p>
          <w:p w14:paraId="74CB836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пр. Развития, 3</w:t>
            </w:r>
          </w:p>
        </w:tc>
        <w:tc>
          <w:tcPr>
            <w:tcW w:w="2806" w:type="dxa"/>
            <w:shd w:val="clear" w:color="auto" w:fill="auto"/>
          </w:tcPr>
          <w:p w14:paraId="3E7DAB6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«Пульсар» ТГПК, телефон: </w:t>
            </w:r>
          </w:p>
          <w:p w14:paraId="7624D73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7E60780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pacing w:val="-6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</w:p>
        </w:tc>
      </w:tr>
      <w:tr w:rsidR="00E9675B" w:rsidRPr="00E9675B" w14:paraId="6E4BBF45" w14:textId="77777777" w:rsidTr="003D1721">
        <w:tc>
          <w:tcPr>
            <w:tcW w:w="710" w:type="dxa"/>
            <w:vMerge/>
            <w:shd w:val="clear" w:color="auto" w:fill="D9D9D9"/>
          </w:tcPr>
          <w:p w14:paraId="73A90C26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3743F3DC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Дни открытых дверей в организациях высшего и среднего профессионального образования (по отдельным планам)</w:t>
            </w:r>
          </w:p>
          <w:p w14:paraId="44EF01AF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</w:tcPr>
          <w:p w14:paraId="20206A5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сентябрь-октябрь </w:t>
            </w:r>
          </w:p>
        </w:tc>
        <w:tc>
          <w:tcPr>
            <w:tcW w:w="1701" w:type="dxa"/>
          </w:tcPr>
          <w:p w14:paraId="169C8EA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7-11 классы</w:t>
            </w:r>
          </w:p>
        </w:tc>
        <w:tc>
          <w:tcPr>
            <w:tcW w:w="2268" w:type="dxa"/>
            <w:shd w:val="clear" w:color="auto" w:fill="auto"/>
          </w:tcPr>
          <w:p w14:paraId="0F1990F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2439" w:type="dxa"/>
            <w:shd w:val="clear" w:color="auto" w:fill="auto"/>
          </w:tcPr>
          <w:p w14:paraId="62DADD3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территории организаций, в том числе, с использованием дистанционного формата</w:t>
            </w:r>
          </w:p>
          <w:p w14:paraId="0166965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57A2B3B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7D5561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6E5470C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06" w:type="dxa"/>
            <w:shd w:val="clear" w:color="auto" w:fill="auto"/>
          </w:tcPr>
          <w:p w14:paraId="3877FDA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Ответственные сотрудники организаций</w:t>
            </w:r>
          </w:p>
        </w:tc>
      </w:tr>
      <w:tr w:rsidR="00E9675B" w:rsidRPr="00E9675B" w14:paraId="5B001407" w14:textId="77777777" w:rsidTr="003D1721">
        <w:tc>
          <w:tcPr>
            <w:tcW w:w="710" w:type="dxa"/>
            <w:vMerge w:val="restart"/>
            <w:shd w:val="clear" w:color="auto" w:fill="D9D9D9"/>
            <w:textDirection w:val="btLr"/>
          </w:tcPr>
          <w:p w14:paraId="6AF5A9B5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Региональный уровень</w:t>
            </w:r>
          </w:p>
        </w:tc>
        <w:tc>
          <w:tcPr>
            <w:tcW w:w="14458" w:type="dxa"/>
            <w:gridSpan w:val="6"/>
            <w:shd w:val="clear" w:color="auto" w:fill="D9D9D9"/>
          </w:tcPr>
          <w:p w14:paraId="6D7C777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Мероприятия в рамках реализации федерального проекта «Профессионалитет»</w:t>
            </w:r>
          </w:p>
        </w:tc>
      </w:tr>
      <w:tr w:rsidR="00E9675B" w:rsidRPr="00A33DA7" w14:paraId="1B22E533" w14:textId="77777777" w:rsidTr="003D1721">
        <w:trPr>
          <w:cantSplit/>
          <w:trHeight w:val="2542"/>
        </w:trPr>
        <w:tc>
          <w:tcPr>
            <w:tcW w:w="710" w:type="dxa"/>
            <w:vMerge/>
            <w:shd w:val="clear" w:color="auto" w:fill="D9D9D9"/>
            <w:textDirection w:val="btLr"/>
          </w:tcPr>
          <w:p w14:paraId="2D0D3DDD" w14:textId="77777777" w:rsidR="00E9675B" w:rsidRPr="00E9675B" w:rsidRDefault="00E9675B" w:rsidP="00E9675B">
            <w:pPr>
              <w:spacing w:after="0" w:line="240" w:lineRule="auto"/>
              <w:ind w:left="113" w:right="113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700B21A5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Региональные мероприятия, направленные на популяризацию федерального проекта «Профессионалитет» в образовательных организациях среднего профессионального образования</w:t>
            </w:r>
          </w:p>
        </w:tc>
        <w:tc>
          <w:tcPr>
            <w:tcW w:w="1814" w:type="dxa"/>
            <w:shd w:val="clear" w:color="auto" w:fill="auto"/>
          </w:tcPr>
          <w:p w14:paraId="7616B96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сентябрь-октябрь</w:t>
            </w:r>
          </w:p>
        </w:tc>
        <w:tc>
          <w:tcPr>
            <w:tcW w:w="1701" w:type="dxa"/>
          </w:tcPr>
          <w:p w14:paraId="60D3144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8-11 классы</w:t>
            </w:r>
          </w:p>
        </w:tc>
        <w:tc>
          <w:tcPr>
            <w:tcW w:w="2268" w:type="dxa"/>
            <w:shd w:val="clear" w:color="auto" w:fill="auto"/>
          </w:tcPr>
          <w:p w14:paraId="1CBEF29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отдельному плану и по согласованию с образовательными организациями среднего профессионального образования</w:t>
            </w:r>
          </w:p>
        </w:tc>
        <w:tc>
          <w:tcPr>
            <w:tcW w:w="2439" w:type="dxa"/>
            <w:shd w:val="clear" w:color="auto" w:fill="auto"/>
          </w:tcPr>
          <w:p w14:paraId="646D672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Общеобразовательные организации и образовательные организации среднего профессионального образования Томской области</w:t>
            </w:r>
          </w:p>
        </w:tc>
        <w:tc>
          <w:tcPr>
            <w:tcW w:w="2806" w:type="dxa"/>
            <w:shd w:val="clear" w:color="auto" w:fill="auto"/>
          </w:tcPr>
          <w:p w14:paraId="541BAE1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«Пульсар» ТГПК, телефон: </w:t>
            </w:r>
          </w:p>
          <w:p w14:paraId="44F1AD0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068799C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FF"/>
                <w:spacing w:val="-6"/>
                <w:kern w:val="0"/>
                <w:u w:val="single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</w:p>
        </w:tc>
      </w:tr>
      <w:tr w:rsidR="00E9675B" w:rsidRPr="00E9675B" w14:paraId="627942B9" w14:textId="77777777" w:rsidTr="003D1721">
        <w:trPr>
          <w:trHeight w:val="209"/>
        </w:trPr>
        <w:tc>
          <w:tcPr>
            <w:tcW w:w="15168" w:type="dxa"/>
            <w:gridSpan w:val="7"/>
            <w:shd w:val="clear" w:color="auto" w:fill="D9D9D9"/>
          </w:tcPr>
          <w:p w14:paraId="24BF85B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Мероприятия в рамках реализации региональной концепции «Ученые в школу»</w:t>
            </w:r>
          </w:p>
        </w:tc>
      </w:tr>
      <w:tr w:rsidR="00E9675B" w:rsidRPr="00A33DA7" w14:paraId="3F8C97AC" w14:textId="77777777" w:rsidTr="003D1721">
        <w:tc>
          <w:tcPr>
            <w:tcW w:w="710" w:type="dxa"/>
            <w:vMerge w:val="restart"/>
            <w:shd w:val="clear" w:color="auto" w:fill="D9D9D9"/>
            <w:textDirection w:val="btLr"/>
          </w:tcPr>
          <w:p w14:paraId="6101A878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Региональный уровень</w:t>
            </w:r>
          </w:p>
        </w:tc>
        <w:tc>
          <w:tcPr>
            <w:tcW w:w="3430" w:type="dxa"/>
            <w:shd w:val="clear" w:color="auto" w:fill="auto"/>
          </w:tcPr>
          <w:p w14:paraId="17A8E7B3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«Научная гостиная» к 125-летию со дня рождения русского языковеда, лексикографа С.И. Ожегова</w:t>
            </w:r>
          </w:p>
          <w:p w14:paraId="45CD8B47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Регистрация по ссылке: </w:t>
            </w:r>
            <w:hyperlink r:id="rId14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https://clck.ru/3PAgBZ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7965070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27 сентября</w:t>
            </w:r>
          </w:p>
          <w:p w14:paraId="33CC328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(предварительно)</w:t>
            </w:r>
          </w:p>
          <w:p w14:paraId="3BBC00F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367D26D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9-11 классы</w:t>
            </w:r>
          </w:p>
          <w:p w14:paraId="7A47172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144F732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12:00-14:00</w:t>
            </w:r>
          </w:p>
        </w:tc>
        <w:tc>
          <w:tcPr>
            <w:tcW w:w="2439" w:type="dxa"/>
            <w:shd w:val="clear" w:color="auto" w:fill="auto"/>
          </w:tcPr>
          <w:p w14:paraId="4702810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ТГПУ</w:t>
            </w:r>
          </w:p>
        </w:tc>
        <w:tc>
          <w:tcPr>
            <w:tcW w:w="2806" w:type="dxa"/>
            <w:shd w:val="clear" w:color="auto" w:fill="auto"/>
          </w:tcPr>
          <w:p w14:paraId="461DCBA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Пугачева Ольга Владимировна, начальник отдела РЦРТ «Пульсар» ТГПК, телефон: </w:t>
            </w:r>
          </w:p>
          <w:p w14:paraId="001AB02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1AE4333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</w:p>
        </w:tc>
      </w:tr>
      <w:tr w:rsidR="00E9675B" w:rsidRPr="00A33DA7" w14:paraId="703C4E5E" w14:textId="77777777" w:rsidTr="003D1721">
        <w:tc>
          <w:tcPr>
            <w:tcW w:w="710" w:type="dxa"/>
            <w:vMerge/>
            <w:shd w:val="clear" w:color="auto" w:fill="D9D9D9"/>
            <w:textDirection w:val="btLr"/>
          </w:tcPr>
          <w:p w14:paraId="0FA3848B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0F2080EC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«Семейная профориентационная суббота»</w:t>
            </w:r>
          </w:p>
          <w:p w14:paraId="6CFE8897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Регистрация по ссылке: </w:t>
            </w:r>
            <w:hyperlink r:id="rId15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https://clck.ru/3PAgGu</w:t>
              </w:r>
            </w:hyperlink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  <w:p w14:paraId="7BCB0528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</w:p>
        </w:tc>
        <w:tc>
          <w:tcPr>
            <w:tcW w:w="1814" w:type="dxa"/>
            <w:shd w:val="clear" w:color="auto" w:fill="auto"/>
          </w:tcPr>
          <w:p w14:paraId="3691DCE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11 октября </w:t>
            </w:r>
          </w:p>
        </w:tc>
        <w:tc>
          <w:tcPr>
            <w:tcW w:w="1701" w:type="dxa"/>
          </w:tcPr>
          <w:p w14:paraId="14D51A4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7-10 классы</w:t>
            </w:r>
          </w:p>
          <w:p w14:paraId="4E5E201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</w:tcPr>
          <w:p w14:paraId="0C02B7D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12:00-14:00</w:t>
            </w:r>
          </w:p>
        </w:tc>
        <w:tc>
          <w:tcPr>
            <w:tcW w:w="2439" w:type="dxa"/>
            <w:shd w:val="clear" w:color="auto" w:fill="auto"/>
          </w:tcPr>
          <w:p w14:paraId="5F53EC5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Научное ядро </w:t>
            </w:r>
          </w:p>
          <w:p w14:paraId="319E2CF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РЦРТ «Пульсар» </w:t>
            </w:r>
          </w:p>
          <w:p w14:paraId="1C2F6FB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г. Томск, </w:t>
            </w:r>
          </w:p>
          <w:p w14:paraId="62DCDE7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пр. Развития, 3</w:t>
            </w:r>
          </w:p>
        </w:tc>
        <w:tc>
          <w:tcPr>
            <w:tcW w:w="2806" w:type="dxa"/>
            <w:shd w:val="clear" w:color="auto" w:fill="auto"/>
          </w:tcPr>
          <w:p w14:paraId="4E4EB30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Пугачева Ольга Владимировна, начальник отдела РЦРТ «Пульсар» ТГПК, телефон: </w:t>
            </w:r>
          </w:p>
          <w:p w14:paraId="3C35DCF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+ 7 (382 2) 515-326; </w:t>
            </w:r>
          </w:p>
          <w:p w14:paraId="7969F08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  <w:t xml:space="preserve">e-mail: </w:t>
            </w:r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u w:val="single"/>
                <w:lang w:val="en-US" w:eastAsia="ru-RU"/>
                <w14:ligatures w14:val="none"/>
              </w:rPr>
              <w:t>pov@tgpc.tomsk.ru</w:t>
            </w:r>
          </w:p>
        </w:tc>
      </w:tr>
      <w:tr w:rsidR="00E9675B" w:rsidRPr="00E9675B" w14:paraId="5E9DC1DB" w14:textId="77777777" w:rsidTr="003D1721">
        <w:tc>
          <w:tcPr>
            <w:tcW w:w="710" w:type="dxa"/>
            <w:vMerge/>
            <w:shd w:val="clear" w:color="auto" w:fill="D9D9D9"/>
          </w:tcPr>
          <w:p w14:paraId="54974D54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val="en-US"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4B7E7FFC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Научно-популярное мероприятие «Учёный на 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связи» в дистанционном формате</w:t>
            </w:r>
          </w:p>
          <w:p w14:paraId="4F00B2AC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highlight w:val="yellow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Регистрация по ссылке: </w:t>
            </w:r>
            <w:hyperlink r:id="rId16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https://clck.ru/3PAgUK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68D35F4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17 октября</w:t>
            </w:r>
          </w:p>
          <w:p w14:paraId="0FFBFF9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518A006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5-11 классы образовательных 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организаций Александровского района,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г.о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. Стрежевой, г. Кедровый</w:t>
            </w:r>
          </w:p>
        </w:tc>
        <w:tc>
          <w:tcPr>
            <w:tcW w:w="2268" w:type="dxa"/>
            <w:shd w:val="clear" w:color="auto" w:fill="auto"/>
          </w:tcPr>
          <w:p w14:paraId="363F3FF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14:00-16:00 </w:t>
            </w:r>
          </w:p>
          <w:p w14:paraId="3386F0C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439" w:type="dxa"/>
            <w:shd w:val="clear" w:color="auto" w:fill="auto"/>
          </w:tcPr>
          <w:p w14:paraId="5ACFE5A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Общеобразовательные организации </w:t>
            </w: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указанных муниципалитетов</w:t>
            </w:r>
          </w:p>
          <w:p w14:paraId="74A9E59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06" w:type="dxa"/>
            <w:shd w:val="clear" w:color="auto" w:fill="auto"/>
          </w:tcPr>
          <w:p w14:paraId="34DA05A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Пушкаренко </w:t>
            </w:r>
          </w:p>
          <w:p w14:paraId="2B18E20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Алексей Борисович, </w:t>
            </w:r>
          </w:p>
          <w:p w14:paraId="74A38C5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старший методист </w:t>
            </w:r>
          </w:p>
          <w:p w14:paraId="414AE99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 xml:space="preserve">РЦРТ «Пульсар» ТГПК, телефон: </w:t>
            </w:r>
          </w:p>
          <w:p w14:paraId="71F07B4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+ 7 (382 2) 515-326; </w:t>
            </w:r>
          </w:p>
          <w:p w14:paraId="31B5634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e-mail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:</w:t>
            </w:r>
          </w:p>
          <w:p w14:paraId="16AF5006" w14:textId="77777777" w:rsidR="00E9675B" w:rsidRPr="00E9675B" w:rsidRDefault="00A33DA7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17" w:history="1">
              <w:r w:rsidR="00E9675B" w:rsidRPr="00E9675B">
                <w:rPr>
                  <w:rFonts w:ascii="Times New Roman" w:eastAsia="Times New Roman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pushkorenkorcro@mail.ru</w:t>
              </w:r>
            </w:hyperlink>
          </w:p>
        </w:tc>
      </w:tr>
      <w:tr w:rsidR="00E9675B" w:rsidRPr="00E9675B" w14:paraId="050F6478" w14:textId="77777777" w:rsidTr="003D1721">
        <w:tc>
          <w:tcPr>
            <w:tcW w:w="15168" w:type="dxa"/>
            <w:gridSpan w:val="7"/>
            <w:shd w:val="clear" w:color="auto" w:fill="D9D9D9"/>
          </w:tcPr>
          <w:p w14:paraId="6522D9E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Мероприятия в рамках сотрудничества с образовательными организациями высшего профессионального образования</w:t>
            </w:r>
          </w:p>
        </w:tc>
      </w:tr>
      <w:tr w:rsidR="00E9675B" w:rsidRPr="00E9675B" w14:paraId="743E2509" w14:textId="77777777" w:rsidTr="003D1721">
        <w:tc>
          <w:tcPr>
            <w:tcW w:w="15168" w:type="dxa"/>
            <w:gridSpan w:val="7"/>
            <w:shd w:val="clear" w:color="auto" w:fill="D9D9D9"/>
          </w:tcPr>
          <w:p w14:paraId="3A8DFD6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Сибирский государственный медицинский университет</w:t>
            </w:r>
          </w:p>
        </w:tc>
      </w:tr>
      <w:tr w:rsidR="00E9675B" w:rsidRPr="00E9675B" w14:paraId="7573A1E6" w14:textId="77777777" w:rsidTr="003D1721">
        <w:tc>
          <w:tcPr>
            <w:tcW w:w="710" w:type="dxa"/>
            <w:vMerge w:val="restart"/>
            <w:shd w:val="clear" w:color="auto" w:fill="D9D9D9"/>
            <w:textDirection w:val="btLr"/>
          </w:tcPr>
          <w:p w14:paraId="0F1FD052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Региональный уровень</w:t>
            </w:r>
          </w:p>
        </w:tc>
        <w:tc>
          <w:tcPr>
            <w:tcW w:w="3430" w:type="dxa"/>
            <w:shd w:val="clear" w:color="auto" w:fill="auto"/>
          </w:tcPr>
          <w:p w14:paraId="52878B9E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«Медицинская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профэкспедиция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Первых»</w:t>
            </w:r>
          </w:p>
        </w:tc>
        <w:tc>
          <w:tcPr>
            <w:tcW w:w="1814" w:type="dxa"/>
            <w:shd w:val="clear" w:color="auto" w:fill="auto"/>
          </w:tcPr>
          <w:p w14:paraId="3503FE3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 сентября (Молчаново),</w:t>
            </w:r>
          </w:p>
          <w:p w14:paraId="753C91A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23 сентября (Колпашево),</w:t>
            </w:r>
          </w:p>
          <w:p w14:paraId="2FAD397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24 сентября (Парабель), </w:t>
            </w:r>
          </w:p>
          <w:p w14:paraId="23827D3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25 сентября (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Каргасок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)</w:t>
            </w:r>
          </w:p>
        </w:tc>
        <w:tc>
          <w:tcPr>
            <w:tcW w:w="1701" w:type="dxa"/>
          </w:tcPr>
          <w:p w14:paraId="600BACC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10-11 классы </w:t>
            </w:r>
          </w:p>
        </w:tc>
        <w:tc>
          <w:tcPr>
            <w:tcW w:w="2268" w:type="dxa"/>
            <w:shd w:val="clear" w:color="auto" w:fill="auto"/>
          </w:tcPr>
          <w:p w14:paraId="3AEF644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0CE6841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Образовательные организации указанных муниципалитетов</w:t>
            </w:r>
          </w:p>
        </w:tc>
        <w:tc>
          <w:tcPr>
            <w:tcW w:w="2806" w:type="dxa"/>
            <w:shd w:val="clear" w:color="auto" w:fill="auto"/>
          </w:tcPr>
          <w:p w14:paraId="0265EB6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Кузьмина Елизавета Евгеньевна, заместитель начальника управления нового набора студентов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СибГМУ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</w:p>
          <w:p w14:paraId="1B03A23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телефон: +7 (382 2) 901-101 доб. 2157</w:t>
            </w:r>
          </w:p>
        </w:tc>
      </w:tr>
      <w:tr w:rsidR="00E9675B" w:rsidRPr="00E9675B" w14:paraId="37367760" w14:textId="77777777" w:rsidTr="003D1721">
        <w:tc>
          <w:tcPr>
            <w:tcW w:w="710" w:type="dxa"/>
            <w:vMerge/>
            <w:shd w:val="clear" w:color="auto" w:fill="D9D9D9"/>
          </w:tcPr>
          <w:p w14:paraId="7016FE0C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3D1CF830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«Единый урок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СибГМУ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» </w:t>
            </w:r>
          </w:p>
        </w:tc>
        <w:tc>
          <w:tcPr>
            <w:tcW w:w="1814" w:type="dxa"/>
            <w:shd w:val="clear" w:color="auto" w:fill="auto"/>
          </w:tcPr>
          <w:p w14:paraId="1B6A1D9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3 октября</w:t>
            </w:r>
          </w:p>
          <w:p w14:paraId="50FDB64B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30473AE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9-11 классы</w:t>
            </w:r>
          </w:p>
        </w:tc>
        <w:tc>
          <w:tcPr>
            <w:tcW w:w="2268" w:type="dxa"/>
            <w:shd w:val="clear" w:color="auto" w:fill="auto"/>
          </w:tcPr>
          <w:p w14:paraId="37AC949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72CCBC9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Общеобразовательные организации </w:t>
            </w:r>
          </w:p>
          <w:p w14:paraId="336CE4D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г. Томска</w:t>
            </w:r>
          </w:p>
        </w:tc>
        <w:tc>
          <w:tcPr>
            <w:tcW w:w="2806" w:type="dxa"/>
            <w:shd w:val="clear" w:color="auto" w:fill="auto"/>
          </w:tcPr>
          <w:p w14:paraId="73941E9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Кузьмина Елизавета Евгеньевна, заместитель начальника управления нового набора студентов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СибГМУ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, </w:t>
            </w:r>
          </w:p>
          <w:p w14:paraId="146664D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телефон: +7 (382 2) 901-101 доб. 2157</w:t>
            </w:r>
          </w:p>
        </w:tc>
      </w:tr>
      <w:tr w:rsidR="00E9675B" w:rsidRPr="00E9675B" w14:paraId="0B37C3B9" w14:textId="77777777" w:rsidTr="003D1721">
        <w:tc>
          <w:tcPr>
            <w:tcW w:w="710" w:type="dxa"/>
            <w:vMerge/>
            <w:shd w:val="clear" w:color="auto" w:fill="D9D9D9"/>
          </w:tcPr>
          <w:p w14:paraId="3F8E625C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458" w:type="dxa"/>
            <w:gridSpan w:val="6"/>
            <w:shd w:val="clear" w:color="auto" w:fill="D9D9D9"/>
          </w:tcPr>
          <w:p w14:paraId="54603E0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Томский государственный педагогический университет</w:t>
            </w:r>
          </w:p>
        </w:tc>
      </w:tr>
      <w:tr w:rsidR="00E9675B" w:rsidRPr="00E9675B" w14:paraId="2239453D" w14:textId="77777777" w:rsidTr="003D1721">
        <w:tc>
          <w:tcPr>
            <w:tcW w:w="710" w:type="dxa"/>
            <w:vMerge/>
            <w:shd w:val="clear" w:color="auto" w:fill="D9D9D9"/>
          </w:tcPr>
          <w:p w14:paraId="755C4062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6F1EE7EF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Открытая межрегиональная олимпиада школьников по педагогике</w:t>
            </w:r>
          </w:p>
        </w:tc>
        <w:tc>
          <w:tcPr>
            <w:tcW w:w="1814" w:type="dxa"/>
            <w:shd w:val="clear" w:color="auto" w:fill="auto"/>
          </w:tcPr>
          <w:p w14:paraId="0FB4B13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20 октября (отборочный (заочный) этап)</w:t>
            </w:r>
          </w:p>
        </w:tc>
        <w:tc>
          <w:tcPr>
            <w:tcW w:w="1701" w:type="dxa"/>
          </w:tcPr>
          <w:p w14:paraId="22003CE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9-11 классы</w:t>
            </w:r>
          </w:p>
        </w:tc>
        <w:tc>
          <w:tcPr>
            <w:tcW w:w="2268" w:type="dxa"/>
            <w:shd w:val="clear" w:color="auto" w:fill="auto"/>
          </w:tcPr>
          <w:p w14:paraId="7E2DA8F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соответствии с Положением об олимпиаде</w:t>
            </w:r>
          </w:p>
        </w:tc>
        <w:tc>
          <w:tcPr>
            <w:tcW w:w="2439" w:type="dxa"/>
            <w:shd w:val="clear" w:color="auto" w:fill="auto"/>
          </w:tcPr>
          <w:p w14:paraId="38B8AC6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Заочно</w:t>
            </w:r>
          </w:p>
        </w:tc>
        <w:tc>
          <w:tcPr>
            <w:tcW w:w="2806" w:type="dxa"/>
            <w:shd w:val="clear" w:color="auto" w:fill="auto"/>
          </w:tcPr>
          <w:p w14:paraId="1FBBCC8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Лыба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Алла Анатольевна, </w:t>
            </w:r>
          </w:p>
          <w:p w14:paraId="02A3403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директор Центра профориентации и работы с детьми и молодежью ТГПУ, </w:t>
            </w:r>
          </w:p>
          <w:p w14:paraId="4BE2AB7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электронная почта:</w:t>
            </w:r>
          </w:p>
          <w:p w14:paraId="51D98E69" w14:textId="77777777" w:rsidR="00E9675B" w:rsidRPr="00E9675B" w:rsidRDefault="00A33DA7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18" w:history="1">
              <w:r w:rsidR="00E9675B"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lyba_alla@mail.ru</w:t>
              </w:r>
            </w:hyperlink>
            <w:r w:rsidR="00E9675B"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E9675B" w:rsidRPr="00E9675B" w14:paraId="67756F7F" w14:textId="77777777" w:rsidTr="003D1721">
        <w:tc>
          <w:tcPr>
            <w:tcW w:w="710" w:type="dxa"/>
            <w:vMerge/>
            <w:shd w:val="clear" w:color="auto" w:fill="D9D9D9"/>
          </w:tcPr>
          <w:p w14:paraId="0A21E8A4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51E686E3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Профориентационная экскурсия в институте детства и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артпедагогики</w:t>
            </w:r>
            <w:proofErr w:type="spellEnd"/>
          </w:p>
          <w:p w14:paraId="13D18BDB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«Мечтать! Учить! Творить!»</w:t>
            </w:r>
          </w:p>
        </w:tc>
        <w:tc>
          <w:tcPr>
            <w:tcW w:w="1814" w:type="dxa"/>
            <w:shd w:val="clear" w:color="auto" w:fill="auto"/>
          </w:tcPr>
          <w:p w14:paraId="68EF1EC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30 сентября, </w:t>
            </w:r>
          </w:p>
          <w:p w14:paraId="387CD0C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октября</w:t>
            </w:r>
          </w:p>
          <w:p w14:paraId="276207E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</w:tcPr>
          <w:p w14:paraId="76D6302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5-11 классы</w:t>
            </w:r>
          </w:p>
          <w:p w14:paraId="12028FC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(25 человек)</w:t>
            </w:r>
          </w:p>
        </w:tc>
        <w:tc>
          <w:tcPr>
            <w:tcW w:w="2268" w:type="dxa"/>
            <w:shd w:val="clear" w:color="auto" w:fill="auto"/>
          </w:tcPr>
          <w:p w14:paraId="07529AF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30 сентября </w:t>
            </w:r>
          </w:p>
          <w:p w14:paraId="070EB44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16.00 – 17.00,</w:t>
            </w:r>
          </w:p>
          <w:p w14:paraId="5A266EB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4 октября</w:t>
            </w:r>
          </w:p>
          <w:p w14:paraId="0F715BE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 11.00 до 12.00</w:t>
            </w:r>
          </w:p>
        </w:tc>
        <w:tc>
          <w:tcPr>
            <w:tcW w:w="2439" w:type="dxa"/>
            <w:shd w:val="clear" w:color="auto" w:fill="auto"/>
          </w:tcPr>
          <w:p w14:paraId="0ADFCAC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ТГПУ, </w:t>
            </w:r>
          </w:p>
          <w:p w14:paraId="46739CB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 корпус,</w:t>
            </w:r>
          </w:p>
          <w:p w14:paraId="5C5029E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ул. Карла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Ильмера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15/1</w:t>
            </w:r>
          </w:p>
        </w:tc>
        <w:tc>
          <w:tcPr>
            <w:tcW w:w="2806" w:type="dxa"/>
            <w:shd w:val="clear" w:color="auto" w:fill="auto"/>
          </w:tcPr>
          <w:p w14:paraId="0A64E58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Гумберг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Анастасия Сергеевна,</w:t>
            </w:r>
          </w:p>
          <w:p w14:paraId="5BC5442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преподаватель кафедры дошкольного образования ТГПУ, </w:t>
            </w:r>
          </w:p>
          <w:p w14:paraId="39D37DA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электронная почта:</w:t>
            </w:r>
          </w:p>
          <w:p w14:paraId="01885D71" w14:textId="77777777" w:rsidR="00E9675B" w:rsidRPr="00E9675B" w:rsidRDefault="00A33DA7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19" w:history="1">
              <w:r w:rsidR="00E9675B"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a.s.gumberg@tspu.edu.ru</w:t>
              </w:r>
            </w:hyperlink>
            <w:r w:rsidR="00E9675B"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</w:tr>
      <w:tr w:rsidR="00E9675B" w:rsidRPr="00E9675B" w14:paraId="63D1F335" w14:textId="77777777" w:rsidTr="003D1721">
        <w:tc>
          <w:tcPr>
            <w:tcW w:w="710" w:type="dxa"/>
            <w:vMerge/>
            <w:shd w:val="clear" w:color="auto" w:fill="D9D9D9"/>
          </w:tcPr>
          <w:p w14:paraId="1F4344DD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72B59C89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Всероссийский экономический диктант</w:t>
            </w:r>
          </w:p>
        </w:tc>
        <w:tc>
          <w:tcPr>
            <w:tcW w:w="1814" w:type="dxa"/>
            <w:shd w:val="clear" w:color="auto" w:fill="auto"/>
          </w:tcPr>
          <w:p w14:paraId="3C43343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14 октября</w:t>
            </w:r>
          </w:p>
        </w:tc>
        <w:tc>
          <w:tcPr>
            <w:tcW w:w="1701" w:type="dxa"/>
          </w:tcPr>
          <w:p w14:paraId="793648E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9-11 классы </w:t>
            </w:r>
          </w:p>
        </w:tc>
        <w:tc>
          <w:tcPr>
            <w:tcW w:w="2268" w:type="dxa"/>
            <w:shd w:val="clear" w:color="auto" w:fill="auto"/>
          </w:tcPr>
          <w:p w14:paraId="32972DC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18:00-19:00</w:t>
            </w:r>
          </w:p>
        </w:tc>
        <w:tc>
          <w:tcPr>
            <w:tcW w:w="2439" w:type="dxa"/>
            <w:shd w:val="clear" w:color="auto" w:fill="auto"/>
          </w:tcPr>
          <w:p w14:paraId="6CC48C0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ТГПУ, 8 корпус,</w:t>
            </w:r>
          </w:p>
          <w:p w14:paraId="4B3BD23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ул. Карла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Ильмера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15/1, </w:t>
            </w:r>
          </w:p>
          <w:p w14:paraId="50FD39E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117 аудитория</w:t>
            </w:r>
          </w:p>
          <w:p w14:paraId="1DA391F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2806" w:type="dxa"/>
            <w:shd w:val="clear" w:color="auto" w:fill="auto"/>
          </w:tcPr>
          <w:p w14:paraId="2724516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Копытова Анастасия Игоревна, </w:t>
            </w:r>
          </w:p>
          <w:p w14:paraId="3754BD7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заведующий кафедрой экономики и предпринимательства ТЭФ ТГПУ,</w:t>
            </w:r>
          </w:p>
          <w:p w14:paraId="48F5ED5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телефон: </w:t>
            </w:r>
          </w:p>
          <w:p w14:paraId="1D9E7A9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+ 7 (382 2) 311-343</w:t>
            </w:r>
          </w:p>
        </w:tc>
      </w:tr>
      <w:tr w:rsidR="00E9675B" w:rsidRPr="00E9675B" w14:paraId="5F20534C" w14:textId="77777777" w:rsidTr="003D1721">
        <w:tc>
          <w:tcPr>
            <w:tcW w:w="710" w:type="dxa"/>
            <w:vMerge/>
            <w:shd w:val="clear" w:color="auto" w:fill="D9D9D9"/>
          </w:tcPr>
          <w:p w14:paraId="086C17DE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14458" w:type="dxa"/>
            <w:gridSpan w:val="6"/>
            <w:shd w:val="clear" w:color="auto" w:fill="D9D9D9"/>
          </w:tcPr>
          <w:p w14:paraId="35DC4A6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Национальный исследовательский Томский государственный университет</w:t>
            </w:r>
          </w:p>
        </w:tc>
      </w:tr>
      <w:tr w:rsidR="00E9675B" w:rsidRPr="00E9675B" w14:paraId="0EA74E33" w14:textId="77777777" w:rsidTr="003D1721">
        <w:tc>
          <w:tcPr>
            <w:tcW w:w="710" w:type="dxa"/>
            <w:vMerge/>
            <w:shd w:val="clear" w:color="auto" w:fill="D9D9D9"/>
          </w:tcPr>
          <w:p w14:paraId="762875AE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093783B5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Профориентационный проект «ТГУ- целый мир»</w:t>
            </w:r>
          </w:p>
        </w:tc>
        <w:tc>
          <w:tcPr>
            <w:tcW w:w="1814" w:type="dxa"/>
            <w:shd w:val="clear" w:color="auto" w:fill="auto"/>
          </w:tcPr>
          <w:p w14:paraId="31C4750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1701" w:type="dxa"/>
          </w:tcPr>
          <w:p w14:paraId="58CA187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8-11 классы</w:t>
            </w:r>
          </w:p>
        </w:tc>
        <w:tc>
          <w:tcPr>
            <w:tcW w:w="2268" w:type="dxa"/>
            <w:shd w:val="clear" w:color="auto" w:fill="auto"/>
          </w:tcPr>
          <w:p w14:paraId="5C1A147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2439" w:type="dxa"/>
            <w:shd w:val="clear" w:color="auto" w:fill="auto"/>
          </w:tcPr>
          <w:p w14:paraId="6F8F83F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Площадки НИ ТГУ</w:t>
            </w:r>
          </w:p>
        </w:tc>
        <w:tc>
          <w:tcPr>
            <w:tcW w:w="2806" w:type="dxa"/>
            <w:shd w:val="clear" w:color="auto" w:fill="auto"/>
          </w:tcPr>
          <w:p w14:paraId="6FC5EB0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Малых Валерия Денисовна, специалист Управления нового набора НИ ТГУ,</w:t>
            </w:r>
          </w:p>
          <w:p w14:paraId="16D5443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телефоны: + 7(382 2) 529-772</w:t>
            </w:r>
          </w:p>
        </w:tc>
      </w:tr>
      <w:tr w:rsidR="00E9675B" w:rsidRPr="00E9675B" w14:paraId="7A0C556D" w14:textId="77777777" w:rsidTr="003D1721">
        <w:tc>
          <w:tcPr>
            <w:tcW w:w="710" w:type="dxa"/>
            <w:vMerge/>
            <w:shd w:val="clear" w:color="auto" w:fill="D9D9D9"/>
          </w:tcPr>
          <w:p w14:paraId="436FA7EF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2D8A5883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Конкурс проектов и исследований «Буду в ТГУ»</w:t>
            </w:r>
          </w:p>
        </w:tc>
        <w:tc>
          <w:tcPr>
            <w:tcW w:w="1814" w:type="dxa"/>
            <w:shd w:val="clear" w:color="auto" w:fill="auto"/>
          </w:tcPr>
          <w:p w14:paraId="2F72678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Октябрь-декабрь</w:t>
            </w:r>
          </w:p>
        </w:tc>
        <w:tc>
          <w:tcPr>
            <w:tcW w:w="1701" w:type="dxa"/>
          </w:tcPr>
          <w:p w14:paraId="52FA093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8-11 классы</w:t>
            </w:r>
          </w:p>
        </w:tc>
        <w:tc>
          <w:tcPr>
            <w:tcW w:w="2268" w:type="dxa"/>
            <w:shd w:val="clear" w:color="auto" w:fill="auto"/>
          </w:tcPr>
          <w:p w14:paraId="5D3F9FA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запросу</w:t>
            </w:r>
          </w:p>
        </w:tc>
        <w:tc>
          <w:tcPr>
            <w:tcW w:w="2439" w:type="dxa"/>
            <w:shd w:val="clear" w:color="auto" w:fill="auto"/>
          </w:tcPr>
          <w:p w14:paraId="6CDB9C8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Площадки НИ ТГУ</w:t>
            </w:r>
          </w:p>
        </w:tc>
        <w:tc>
          <w:tcPr>
            <w:tcW w:w="2806" w:type="dxa"/>
            <w:shd w:val="clear" w:color="auto" w:fill="auto"/>
          </w:tcPr>
          <w:p w14:paraId="401009D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Малых Валерия Денисовна, специалист Управления нового набора НИ ТГУ,</w:t>
            </w:r>
          </w:p>
          <w:p w14:paraId="42560BB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телефоны: + 7(382 2) 529-772</w:t>
            </w:r>
          </w:p>
        </w:tc>
      </w:tr>
      <w:tr w:rsidR="00E9675B" w:rsidRPr="00E9675B" w14:paraId="31F344DA" w14:textId="77777777" w:rsidTr="003D1721">
        <w:tc>
          <w:tcPr>
            <w:tcW w:w="710" w:type="dxa"/>
            <w:vMerge/>
            <w:shd w:val="clear" w:color="auto" w:fill="D9D9D9"/>
          </w:tcPr>
          <w:p w14:paraId="463630A8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27F572D3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Мероприятия факультетов НИ ТГУ: </w:t>
            </w:r>
            <w:hyperlink r:id="rId20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https://cloud.mail.ru/public/fY9h/CM22WsqJn</w:t>
              </w:r>
            </w:hyperlink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0E42E1A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Сентябрь-октябрь </w:t>
            </w:r>
          </w:p>
        </w:tc>
        <w:tc>
          <w:tcPr>
            <w:tcW w:w="1701" w:type="dxa"/>
          </w:tcPr>
          <w:p w14:paraId="36D82ED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2268" w:type="dxa"/>
            <w:shd w:val="clear" w:color="auto" w:fill="auto"/>
          </w:tcPr>
          <w:p w14:paraId="1E8ADB0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2439" w:type="dxa"/>
            <w:shd w:val="clear" w:color="auto" w:fill="auto"/>
          </w:tcPr>
          <w:p w14:paraId="5000A5D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Факультеты НИ ТГУ</w:t>
            </w:r>
          </w:p>
        </w:tc>
        <w:tc>
          <w:tcPr>
            <w:tcW w:w="2806" w:type="dxa"/>
            <w:shd w:val="clear" w:color="auto" w:fill="auto"/>
          </w:tcPr>
          <w:p w14:paraId="43E6A88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Малых Валерия Денисовна, специалист Управления нового набора НИ ТГУ,</w:t>
            </w:r>
          </w:p>
          <w:p w14:paraId="02DB4BB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телефоны: + 7(382 2) 529-772</w:t>
            </w:r>
          </w:p>
        </w:tc>
      </w:tr>
      <w:tr w:rsidR="00E9675B" w:rsidRPr="00E9675B" w14:paraId="4905BCE5" w14:textId="77777777" w:rsidTr="003D1721">
        <w:tc>
          <w:tcPr>
            <w:tcW w:w="15168" w:type="dxa"/>
            <w:gridSpan w:val="7"/>
            <w:shd w:val="clear" w:color="auto" w:fill="D9D9D9"/>
          </w:tcPr>
          <w:p w14:paraId="5CA53597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lastRenderedPageBreak/>
              <w:t>Национальный исследовательский Томский политехнический университет</w:t>
            </w:r>
          </w:p>
        </w:tc>
      </w:tr>
      <w:tr w:rsidR="00E9675B" w:rsidRPr="00E9675B" w14:paraId="15EE6D33" w14:textId="77777777" w:rsidTr="003D1721">
        <w:tc>
          <w:tcPr>
            <w:tcW w:w="710" w:type="dxa"/>
            <w:shd w:val="clear" w:color="auto" w:fill="D9D9D9"/>
            <w:textDirection w:val="btLr"/>
          </w:tcPr>
          <w:p w14:paraId="7C2C6B43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Всероссийский уровень</w:t>
            </w:r>
          </w:p>
        </w:tc>
        <w:tc>
          <w:tcPr>
            <w:tcW w:w="3430" w:type="dxa"/>
            <w:shd w:val="clear" w:color="auto" w:fill="auto"/>
          </w:tcPr>
          <w:p w14:paraId="4F1BF3E2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Всероссийский кейс-чемпионат «КЛЮЧ» </w:t>
            </w:r>
          </w:p>
          <w:p w14:paraId="7E67F964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Регистрация на сайте до 25 сентября: </w:t>
            </w:r>
          </w:p>
          <w:p w14:paraId="75D77ECA" w14:textId="77777777" w:rsidR="00E9675B" w:rsidRPr="00E9675B" w:rsidRDefault="00A33DA7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21" w:history="1">
              <w:r w:rsidR="00E9675B"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https://championship.tpu.ru/</w:t>
              </w:r>
            </w:hyperlink>
            <w:r w:rsidR="00E9675B"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6728092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25 сентября – регистрация, в конце сентября – квалификационное тестирование, с 8 октября – выполнение заданий</w:t>
            </w:r>
          </w:p>
        </w:tc>
        <w:tc>
          <w:tcPr>
            <w:tcW w:w="1701" w:type="dxa"/>
          </w:tcPr>
          <w:p w14:paraId="05F54F6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9-11 классы</w:t>
            </w:r>
          </w:p>
        </w:tc>
        <w:tc>
          <w:tcPr>
            <w:tcW w:w="2268" w:type="dxa"/>
            <w:shd w:val="clear" w:color="auto" w:fill="auto"/>
          </w:tcPr>
          <w:p w14:paraId="2EF3070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соответствии с Положением о Кейс-чемпионате</w:t>
            </w:r>
          </w:p>
        </w:tc>
        <w:tc>
          <w:tcPr>
            <w:tcW w:w="2439" w:type="dxa"/>
            <w:shd w:val="clear" w:color="auto" w:fill="auto"/>
          </w:tcPr>
          <w:p w14:paraId="3C6108E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Заочно, дистанционно</w:t>
            </w:r>
          </w:p>
        </w:tc>
        <w:tc>
          <w:tcPr>
            <w:tcW w:w="2806" w:type="dxa"/>
            <w:shd w:val="clear" w:color="auto" w:fill="auto"/>
          </w:tcPr>
          <w:p w14:paraId="71A0828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Максимова Наталия Геннадьевна,</w:t>
            </w:r>
          </w:p>
          <w:p w14:paraId="35BD513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ведущий эксперт организационного отдела Бизнес-школы НИ ТПУ,</w:t>
            </w:r>
          </w:p>
          <w:p w14:paraId="3AE247E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телефон: +7 (3822) 701-777</w:t>
            </w:r>
          </w:p>
        </w:tc>
      </w:tr>
      <w:tr w:rsidR="00E9675B" w:rsidRPr="00E9675B" w14:paraId="4A67A1DE" w14:textId="77777777" w:rsidTr="003D1721">
        <w:tc>
          <w:tcPr>
            <w:tcW w:w="710" w:type="dxa"/>
            <w:shd w:val="clear" w:color="auto" w:fill="D9D9D9"/>
            <w:textDirection w:val="btLr"/>
          </w:tcPr>
          <w:p w14:paraId="76DFFB0A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Региональный уровень</w:t>
            </w:r>
          </w:p>
        </w:tc>
        <w:tc>
          <w:tcPr>
            <w:tcW w:w="3430" w:type="dxa"/>
            <w:shd w:val="clear" w:color="auto" w:fill="auto"/>
          </w:tcPr>
          <w:p w14:paraId="09AEB3B6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Другие мероприятия НИ ТПУ для школьников: </w:t>
            </w:r>
            <w:hyperlink r:id="rId22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https://clck.ru/3PAhqG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0E30F10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Сентябрь –</w:t>
            </w:r>
          </w:p>
          <w:p w14:paraId="069AB3C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октябрь</w:t>
            </w:r>
          </w:p>
        </w:tc>
        <w:tc>
          <w:tcPr>
            <w:tcW w:w="1701" w:type="dxa"/>
          </w:tcPr>
          <w:p w14:paraId="77F032F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10-11 класс</w:t>
            </w:r>
          </w:p>
        </w:tc>
        <w:tc>
          <w:tcPr>
            <w:tcW w:w="2268" w:type="dxa"/>
            <w:shd w:val="clear" w:color="auto" w:fill="auto"/>
          </w:tcPr>
          <w:p w14:paraId="54DFD46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В соответствии с расписанием</w:t>
            </w:r>
          </w:p>
        </w:tc>
        <w:tc>
          <w:tcPr>
            <w:tcW w:w="2439" w:type="dxa"/>
            <w:shd w:val="clear" w:color="auto" w:fill="auto"/>
          </w:tcPr>
          <w:p w14:paraId="29E3F60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Площадки</w:t>
            </w:r>
          </w:p>
          <w:p w14:paraId="2962C52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НИ ТПУ + дистанционный формат</w:t>
            </w:r>
          </w:p>
        </w:tc>
        <w:tc>
          <w:tcPr>
            <w:tcW w:w="2806" w:type="dxa"/>
            <w:shd w:val="clear" w:color="auto" w:fill="auto"/>
          </w:tcPr>
          <w:p w14:paraId="4D3376F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-</w:t>
            </w:r>
          </w:p>
        </w:tc>
      </w:tr>
      <w:tr w:rsidR="00E9675B" w:rsidRPr="00E9675B" w14:paraId="6257BC02" w14:textId="77777777" w:rsidTr="003D1721">
        <w:tc>
          <w:tcPr>
            <w:tcW w:w="15168" w:type="dxa"/>
            <w:gridSpan w:val="7"/>
            <w:shd w:val="clear" w:color="auto" w:fill="D9D9D9"/>
          </w:tcPr>
          <w:p w14:paraId="04B9AE1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 xml:space="preserve">Томский государственный университет систем управления и радиоэлектроники </w:t>
            </w:r>
          </w:p>
        </w:tc>
      </w:tr>
      <w:tr w:rsidR="00E9675B" w:rsidRPr="00E9675B" w14:paraId="3B2850FF" w14:textId="77777777" w:rsidTr="003D1721">
        <w:tc>
          <w:tcPr>
            <w:tcW w:w="710" w:type="dxa"/>
            <w:vMerge w:val="restart"/>
            <w:shd w:val="clear" w:color="auto" w:fill="D9D9D9"/>
            <w:textDirection w:val="btLr"/>
          </w:tcPr>
          <w:p w14:paraId="5AD47FE7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Региональный уровень</w:t>
            </w:r>
          </w:p>
        </w:tc>
        <w:tc>
          <w:tcPr>
            <w:tcW w:w="3430" w:type="dxa"/>
            <w:shd w:val="clear" w:color="auto" w:fill="auto"/>
          </w:tcPr>
          <w:p w14:paraId="253B9F54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Амбассадор ТУСУР</w:t>
            </w:r>
          </w:p>
          <w:p w14:paraId="7B5C2E42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Регистрация на сайте: </w:t>
            </w:r>
            <w:hyperlink r:id="rId23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https://clck.ru/3PAiHD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  <w:p w14:paraId="1A678487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</w:pPr>
          </w:p>
          <w:p w14:paraId="1053EDE9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Новости и информация о мероприятии: </w:t>
            </w:r>
            <w:hyperlink r:id="rId24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https://vk.com/abiturient_tusur?w=wall-34749416_11022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7EDAC65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Регистрация до 20 октября</w:t>
            </w:r>
          </w:p>
        </w:tc>
        <w:tc>
          <w:tcPr>
            <w:tcW w:w="1701" w:type="dxa"/>
          </w:tcPr>
          <w:p w14:paraId="29F777A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10-11 класс</w:t>
            </w:r>
          </w:p>
        </w:tc>
        <w:tc>
          <w:tcPr>
            <w:tcW w:w="2268" w:type="dxa"/>
            <w:shd w:val="clear" w:color="auto" w:fill="auto"/>
          </w:tcPr>
          <w:p w14:paraId="15B72F1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2F96803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Дистанционно</w:t>
            </w:r>
          </w:p>
        </w:tc>
        <w:tc>
          <w:tcPr>
            <w:tcW w:w="2806" w:type="dxa"/>
            <w:shd w:val="clear" w:color="auto" w:fill="auto"/>
          </w:tcPr>
          <w:p w14:paraId="3BC279C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Нестерова Ольга Викторовна,</w:t>
            </w:r>
          </w:p>
          <w:p w14:paraId="2EC79EE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Отдела профориентации и работы со школами, телефон: +7 (382 2) 900-100</w:t>
            </w:r>
          </w:p>
        </w:tc>
      </w:tr>
      <w:tr w:rsidR="00E9675B" w:rsidRPr="00E9675B" w14:paraId="7043F415" w14:textId="77777777" w:rsidTr="003D1721">
        <w:tc>
          <w:tcPr>
            <w:tcW w:w="710" w:type="dxa"/>
            <w:vMerge/>
            <w:shd w:val="clear" w:color="auto" w:fill="D9D9D9"/>
          </w:tcPr>
          <w:p w14:paraId="14B82640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77A01008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VI чемпионат по киберспортивным играм «TUSUR GAMES»</w:t>
            </w:r>
          </w:p>
          <w:p w14:paraId="5293F83E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  <w:p w14:paraId="11A74DC0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Новости и информация о мероприятии: </w:t>
            </w:r>
            <w:hyperlink r:id="rId25" w:history="1">
              <w:r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https://vk.com/abiturient_tusur?w=wall-219378062_412</w:t>
              </w:r>
            </w:hyperlink>
            <w:r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5A5E6F7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С сентября по апрель</w:t>
            </w:r>
          </w:p>
        </w:tc>
        <w:tc>
          <w:tcPr>
            <w:tcW w:w="1701" w:type="dxa"/>
          </w:tcPr>
          <w:p w14:paraId="73E6918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8-11 класс</w:t>
            </w:r>
          </w:p>
        </w:tc>
        <w:tc>
          <w:tcPr>
            <w:tcW w:w="2268" w:type="dxa"/>
            <w:shd w:val="clear" w:color="auto" w:fill="auto"/>
          </w:tcPr>
          <w:p w14:paraId="6F69C07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47092F3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Дистанционно</w:t>
            </w:r>
          </w:p>
        </w:tc>
        <w:tc>
          <w:tcPr>
            <w:tcW w:w="2806" w:type="dxa"/>
            <w:shd w:val="clear" w:color="auto" w:fill="auto"/>
          </w:tcPr>
          <w:p w14:paraId="4665C57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Нестерова Ольга Викторовна,</w:t>
            </w:r>
          </w:p>
          <w:p w14:paraId="4955810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Отдела профориентации и работы со школами, телефон: +7 (382 2) 900-100</w:t>
            </w:r>
          </w:p>
        </w:tc>
      </w:tr>
      <w:tr w:rsidR="00E9675B" w:rsidRPr="00E9675B" w14:paraId="12806E9C" w14:textId="77777777" w:rsidTr="003D1721">
        <w:tc>
          <w:tcPr>
            <w:tcW w:w="710" w:type="dxa"/>
            <w:vMerge/>
            <w:shd w:val="clear" w:color="auto" w:fill="D9D9D9"/>
          </w:tcPr>
          <w:p w14:paraId="79F7C435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312F2BC0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Экскурсии на факультеты ТУСУР</w:t>
            </w:r>
          </w:p>
        </w:tc>
        <w:tc>
          <w:tcPr>
            <w:tcW w:w="1814" w:type="dxa"/>
            <w:shd w:val="clear" w:color="auto" w:fill="auto"/>
          </w:tcPr>
          <w:p w14:paraId="79AE406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1701" w:type="dxa"/>
          </w:tcPr>
          <w:p w14:paraId="2CE8F56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8-11 классы</w:t>
            </w:r>
          </w:p>
        </w:tc>
        <w:tc>
          <w:tcPr>
            <w:tcW w:w="2268" w:type="dxa"/>
            <w:shd w:val="clear" w:color="auto" w:fill="auto"/>
          </w:tcPr>
          <w:p w14:paraId="001C19F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511CB12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Площадки ТУСУР</w:t>
            </w:r>
          </w:p>
        </w:tc>
        <w:tc>
          <w:tcPr>
            <w:tcW w:w="2806" w:type="dxa"/>
            <w:shd w:val="clear" w:color="auto" w:fill="auto"/>
          </w:tcPr>
          <w:p w14:paraId="54C52D9D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Нестерова Ольга Викторовна,</w:t>
            </w:r>
          </w:p>
          <w:p w14:paraId="2B73BF5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Отдела профориентации и работы со школами, телефон: +7 (382 2) 900-100</w:t>
            </w:r>
          </w:p>
        </w:tc>
      </w:tr>
      <w:tr w:rsidR="00E9675B" w:rsidRPr="00E9675B" w14:paraId="39C72991" w14:textId="77777777" w:rsidTr="003D1721">
        <w:tc>
          <w:tcPr>
            <w:tcW w:w="710" w:type="dxa"/>
            <w:vMerge/>
            <w:shd w:val="clear" w:color="auto" w:fill="D9D9D9"/>
          </w:tcPr>
          <w:p w14:paraId="64200FC4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3D09BBC7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Профориентационные выезды в школы</w:t>
            </w:r>
          </w:p>
        </w:tc>
        <w:tc>
          <w:tcPr>
            <w:tcW w:w="1814" w:type="dxa"/>
            <w:shd w:val="clear" w:color="auto" w:fill="auto"/>
          </w:tcPr>
          <w:p w14:paraId="3975988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1701" w:type="dxa"/>
          </w:tcPr>
          <w:p w14:paraId="6F689D8C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8-11 классы</w:t>
            </w:r>
          </w:p>
        </w:tc>
        <w:tc>
          <w:tcPr>
            <w:tcW w:w="2268" w:type="dxa"/>
            <w:shd w:val="clear" w:color="auto" w:fill="auto"/>
          </w:tcPr>
          <w:p w14:paraId="1B70FA6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5842DC5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Площадки ТУСУР</w:t>
            </w:r>
          </w:p>
        </w:tc>
        <w:tc>
          <w:tcPr>
            <w:tcW w:w="2806" w:type="dxa"/>
            <w:shd w:val="clear" w:color="auto" w:fill="auto"/>
          </w:tcPr>
          <w:p w14:paraId="180AF14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Нестерова Ольга Викторовна,</w:t>
            </w:r>
          </w:p>
          <w:p w14:paraId="76D73989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Отдела профориентации и работы со школами, телефон: +7 (382 2) 900-100</w:t>
            </w:r>
          </w:p>
        </w:tc>
      </w:tr>
      <w:tr w:rsidR="00E9675B" w:rsidRPr="00E9675B" w14:paraId="38209B60" w14:textId="77777777" w:rsidTr="003D1721">
        <w:tc>
          <w:tcPr>
            <w:tcW w:w="710" w:type="dxa"/>
            <w:vMerge/>
            <w:shd w:val="clear" w:color="auto" w:fill="D9D9D9"/>
          </w:tcPr>
          <w:p w14:paraId="28926FA0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14D11FB3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Другие профориентационные мероприятия ТУСУР:</w:t>
            </w:r>
          </w:p>
          <w:p w14:paraId="35B9CFF3" w14:textId="77777777" w:rsidR="00E9675B" w:rsidRPr="00E9675B" w:rsidRDefault="00A33DA7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26" w:history="1">
              <w:r w:rsidR="00E9675B"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https://cloud.mail.ru/public/qC1W/VdcBRKKjs</w:t>
              </w:r>
            </w:hyperlink>
            <w:r w:rsidR="00E9675B"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346B606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Сентябрь-октябрь </w:t>
            </w:r>
          </w:p>
        </w:tc>
        <w:tc>
          <w:tcPr>
            <w:tcW w:w="1701" w:type="dxa"/>
          </w:tcPr>
          <w:p w14:paraId="165E92C2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2268" w:type="dxa"/>
            <w:shd w:val="clear" w:color="auto" w:fill="auto"/>
          </w:tcPr>
          <w:p w14:paraId="4530E48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По согласованию</w:t>
            </w:r>
          </w:p>
        </w:tc>
        <w:tc>
          <w:tcPr>
            <w:tcW w:w="2439" w:type="dxa"/>
            <w:shd w:val="clear" w:color="auto" w:fill="auto"/>
          </w:tcPr>
          <w:p w14:paraId="7FBD11B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Площадки ТУСУР + дистанционно</w:t>
            </w:r>
          </w:p>
        </w:tc>
        <w:tc>
          <w:tcPr>
            <w:tcW w:w="2806" w:type="dxa"/>
            <w:shd w:val="clear" w:color="auto" w:fill="auto"/>
          </w:tcPr>
          <w:p w14:paraId="135EB763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Нестерова Ольга Викторовна,</w:t>
            </w:r>
          </w:p>
          <w:p w14:paraId="33AE1321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начальник Отдела профориентации и работы со школами, телефон: +7 (382 2) 900-100</w:t>
            </w:r>
          </w:p>
        </w:tc>
      </w:tr>
      <w:tr w:rsidR="00E9675B" w:rsidRPr="00E9675B" w14:paraId="479C018D" w14:textId="77777777" w:rsidTr="003D1721">
        <w:tc>
          <w:tcPr>
            <w:tcW w:w="15168" w:type="dxa"/>
            <w:gridSpan w:val="7"/>
            <w:shd w:val="clear" w:color="auto" w:fill="D9D9D9"/>
          </w:tcPr>
          <w:p w14:paraId="55F5892A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Томский государственный архитектурно-строительный университет</w:t>
            </w:r>
          </w:p>
        </w:tc>
      </w:tr>
      <w:tr w:rsidR="00E9675B" w:rsidRPr="00E9675B" w14:paraId="42CE7BB0" w14:textId="77777777" w:rsidTr="003D1721">
        <w:tc>
          <w:tcPr>
            <w:tcW w:w="710" w:type="dxa"/>
            <w:vMerge w:val="restart"/>
            <w:shd w:val="clear" w:color="auto" w:fill="D9D9D9"/>
            <w:textDirection w:val="btLr"/>
          </w:tcPr>
          <w:p w14:paraId="46F44A46" w14:textId="77777777" w:rsidR="00E9675B" w:rsidRPr="00E9675B" w:rsidRDefault="00E9675B" w:rsidP="00E9675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b/>
                <w:kern w:val="0"/>
                <w:lang w:eastAsia="ru-RU"/>
                <w14:ligatures w14:val="none"/>
              </w:rPr>
              <w:t>Региональный уровень</w:t>
            </w:r>
          </w:p>
        </w:tc>
        <w:tc>
          <w:tcPr>
            <w:tcW w:w="3430" w:type="dxa"/>
            <w:shd w:val="clear" w:color="auto" w:fill="auto"/>
          </w:tcPr>
          <w:p w14:paraId="24D24748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Открытый конкурс рисунков «Любимый город в красках детства»</w:t>
            </w:r>
          </w:p>
        </w:tc>
        <w:tc>
          <w:tcPr>
            <w:tcW w:w="1814" w:type="dxa"/>
            <w:shd w:val="clear" w:color="auto" w:fill="auto"/>
          </w:tcPr>
          <w:p w14:paraId="3205658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22 сентября – 24 октября</w:t>
            </w:r>
          </w:p>
        </w:tc>
        <w:tc>
          <w:tcPr>
            <w:tcW w:w="1701" w:type="dxa"/>
          </w:tcPr>
          <w:p w14:paraId="1415CE9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6-11 класс</w:t>
            </w:r>
          </w:p>
        </w:tc>
        <w:tc>
          <w:tcPr>
            <w:tcW w:w="2268" w:type="dxa"/>
            <w:shd w:val="clear" w:color="auto" w:fill="auto"/>
          </w:tcPr>
          <w:p w14:paraId="23A3D7D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5F9D250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Заочно</w:t>
            </w:r>
          </w:p>
        </w:tc>
        <w:tc>
          <w:tcPr>
            <w:tcW w:w="2806" w:type="dxa"/>
            <w:shd w:val="clear" w:color="auto" w:fill="auto"/>
          </w:tcPr>
          <w:p w14:paraId="2AA2856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Матюшенко Наталья Сергеевна, директор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Предуниверситария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ТГАСУ, </w:t>
            </w:r>
          </w:p>
          <w:p w14:paraId="37E40CD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телефон: +7 (382 2) 439-504</w:t>
            </w:r>
          </w:p>
        </w:tc>
      </w:tr>
      <w:tr w:rsidR="00E9675B" w:rsidRPr="00E9675B" w14:paraId="23734AF7" w14:textId="77777777" w:rsidTr="003D1721">
        <w:tc>
          <w:tcPr>
            <w:tcW w:w="710" w:type="dxa"/>
            <w:vMerge/>
            <w:shd w:val="clear" w:color="auto" w:fill="D9D9D9"/>
          </w:tcPr>
          <w:p w14:paraId="066BDD04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730AA044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Конкурс фотографии «Городские линии»</w:t>
            </w:r>
          </w:p>
        </w:tc>
        <w:tc>
          <w:tcPr>
            <w:tcW w:w="1814" w:type="dxa"/>
            <w:shd w:val="clear" w:color="auto" w:fill="auto"/>
          </w:tcPr>
          <w:p w14:paraId="79B34B48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До 26 сентября</w:t>
            </w:r>
          </w:p>
        </w:tc>
        <w:tc>
          <w:tcPr>
            <w:tcW w:w="1701" w:type="dxa"/>
          </w:tcPr>
          <w:p w14:paraId="6E5C0FA6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5-11 класс</w:t>
            </w:r>
          </w:p>
        </w:tc>
        <w:tc>
          <w:tcPr>
            <w:tcW w:w="2268" w:type="dxa"/>
            <w:shd w:val="clear" w:color="auto" w:fill="auto"/>
          </w:tcPr>
          <w:p w14:paraId="5CD1554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65C270D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Дистанционно</w:t>
            </w:r>
          </w:p>
        </w:tc>
        <w:tc>
          <w:tcPr>
            <w:tcW w:w="2806" w:type="dxa"/>
            <w:shd w:val="clear" w:color="auto" w:fill="auto"/>
          </w:tcPr>
          <w:p w14:paraId="6F70E530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Матюшенко Наталья Сергеевна, директор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lastRenderedPageBreak/>
              <w:t>Предуниверситария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ТГАСУ, </w:t>
            </w:r>
          </w:p>
          <w:p w14:paraId="59155BE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телефон: +7 (382 2) 439-504</w:t>
            </w:r>
          </w:p>
        </w:tc>
      </w:tr>
      <w:tr w:rsidR="00E9675B" w:rsidRPr="00E9675B" w14:paraId="6B9D1749" w14:textId="77777777" w:rsidTr="003D1721">
        <w:tc>
          <w:tcPr>
            <w:tcW w:w="710" w:type="dxa"/>
            <w:vMerge/>
            <w:shd w:val="clear" w:color="auto" w:fill="D9D9D9"/>
          </w:tcPr>
          <w:p w14:paraId="190FB95A" w14:textId="77777777" w:rsidR="00E9675B" w:rsidRPr="00E9675B" w:rsidRDefault="00E9675B" w:rsidP="00E9675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</w:p>
        </w:tc>
        <w:tc>
          <w:tcPr>
            <w:tcW w:w="3430" w:type="dxa"/>
            <w:shd w:val="clear" w:color="auto" w:fill="auto"/>
          </w:tcPr>
          <w:p w14:paraId="0B468073" w14:textId="77777777" w:rsidR="00E9675B" w:rsidRPr="00E9675B" w:rsidRDefault="00E9675B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Мероприятия, проводимые специалистами ТГАСУ по запросу образовательных организаций: </w:t>
            </w:r>
          </w:p>
          <w:p w14:paraId="2ABA6B95" w14:textId="77777777" w:rsidR="00E9675B" w:rsidRPr="00E9675B" w:rsidRDefault="00A33DA7" w:rsidP="00E9675B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hyperlink r:id="rId27" w:history="1">
              <w:r w:rsidR="00E9675B" w:rsidRPr="00E9675B">
                <w:rPr>
                  <w:rFonts w:ascii="Times New Roman" w:eastAsia="Calibri" w:hAnsi="Times New Roman" w:cs="Times New Roman"/>
                  <w:color w:val="0000FF"/>
                  <w:kern w:val="0"/>
                  <w:u w:val="single"/>
                  <w:lang w:eastAsia="ru-RU"/>
                  <w14:ligatures w14:val="none"/>
                </w:rPr>
                <w:t>https://cloud.mail.ru/public/Gk6o/TRDHC6wdv</w:t>
              </w:r>
            </w:hyperlink>
            <w:r w:rsidR="00E9675B" w:rsidRPr="00E9675B">
              <w:rPr>
                <w:rFonts w:ascii="Times New Roman" w:eastAsia="Times New Roman" w:hAnsi="Times New Roman" w:cs="Times New Roman"/>
                <w:color w:val="0000FF"/>
                <w:kern w:val="0"/>
                <w:lang w:eastAsia="ru-RU"/>
                <w14:ligatures w14:val="none"/>
              </w:rPr>
              <w:t xml:space="preserve"> </w:t>
            </w:r>
          </w:p>
        </w:tc>
        <w:tc>
          <w:tcPr>
            <w:tcW w:w="1814" w:type="dxa"/>
            <w:shd w:val="clear" w:color="auto" w:fill="auto"/>
          </w:tcPr>
          <w:p w14:paraId="4CBE089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По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согласова-нию</w:t>
            </w:r>
            <w:proofErr w:type="spellEnd"/>
          </w:p>
        </w:tc>
        <w:tc>
          <w:tcPr>
            <w:tcW w:w="1701" w:type="dxa"/>
          </w:tcPr>
          <w:p w14:paraId="315D9F45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5-11 класс</w:t>
            </w:r>
          </w:p>
        </w:tc>
        <w:tc>
          <w:tcPr>
            <w:tcW w:w="2268" w:type="dxa"/>
            <w:shd w:val="clear" w:color="auto" w:fill="auto"/>
          </w:tcPr>
          <w:p w14:paraId="6FB3D5EE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Необходимо уточнять у координатора</w:t>
            </w:r>
          </w:p>
        </w:tc>
        <w:tc>
          <w:tcPr>
            <w:tcW w:w="2439" w:type="dxa"/>
            <w:shd w:val="clear" w:color="auto" w:fill="auto"/>
          </w:tcPr>
          <w:p w14:paraId="612310AF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На территории общеобразовательных организаций, на площадках ТГАСУ или дистанционно</w:t>
            </w:r>
          </w:p>
        </w:tc>
        <w:tc>
          <w:tcPr>
            <w:tcW w:w="2806" w:type="dxa"/>
            <w:shd w:val="clear" w:color="auto" w:fill="auto"/>
          </w:tcPr>
          <w:p w14:paraId="1943E1EB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Матюшенко Наталья Сергеевна, директор </w:t>
            </w:r>
            <w:proofErr w:type="spellStart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Предуниверситария</w:t>
            </w:r>
            <w:proofErr w:type="spellEnd"/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 xml:space="preserve"> ТГАСУ, </w:t>
            </w:r>
          </w:p>
          <w:p w14:paraId="5C3EADC4" w14:textId="77777777" w:rsidR="00E9675B" w:rsidRPr="00E9675B" w:rsidRDefault="00E9675B" w:rsidP="00E967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</w:pPr>
            <w:r w:rsidRPr="00E9675B">
              <w:rPr>
                <w:rFonts w:ascii="Times New Roman" w:eastAsia="Times New Roman" w:hAnsi="Times New Roman" w:cs="Times New Roman"/>
                <w:kern w:val="0"/>
                <w:lang w:eastAsia="ru-RU"/>
                <w14:ligatures w14:val="none"/>
              </w:rPr>
              <w:t>телефон: +7 (382 2) 439-504</w:t>
            </w:r>
          </w:p>
        </w:tc>
      </w:tr>
    </w:tbl>
    <w:p w14:paraId="375276C5" w14:textId="77777777" w:rsidR="0099402D" w:rsidRPr="0099402D" w:rsidRDefault="0099402D" w:rsidP="0099402D">
      <w:pPr>
        <w:tabs>
          <w:tab w:val="right" w:pos="9639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</w:p>
    <w:p w14:paraId="00680991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3C7D33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Сводный план Кампании</w:t>
      </w:r>
    </w:p>
    <w:p w14:paraId="3243A5D1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3C7D3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</w:t>
      </w:r>
    </w:p>
    <w:p w14:paraId="08636F59" w14:textId="217C7CCB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3C7D3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(указать </w:t>
      </w: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наименование образовательной организации)</w:t>
      </w:r>
    </w:p>
    <w:p w14:paraId="69B35670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2007EDDE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3C7D3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Координатор профориентационной работы_________________________________________________________________________</w:t>
      </w:r>
    </w:p>
    <w:p w14:paraId="6B3D15B1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3C7D3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(ФИО, должность, рабочий номер телефона, рабочий адрес электронной почты)</w:t>
      </w:r>
    </w:p>
    <w:p w14:paraId="21762269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tbl>
      <w:tblPr>
        <w:tblW w:w="15646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1701"/>
        <w:gridCol w:w="2860"/>
        <w:gridCol w:w="1676"/>
        <w:gridCol w:w="2830"/>
        <w:gridCol w:w="2467"/>
      </w:tblGrid>
      <w:tr w:rsidR="003C7D33" w:rsidRPr="003C7D33" w14:paraId="4DFC446F" w14:textId="77777777" w:rsidTr="003D1721">
        <w:trPr>
          <w:trHeight w:val="1595"/>
        </w:trPr>
        <w:tc>
          <w:tcPr>
            <w:tcW w:w="2269" w:type="dxa"/>
            <w:shd w:val="clear" w:color="auto" w:fill="D9D9D9"/>
          </w:tcPr>
          <w:p w14:paraId="0A518D78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Уровень проведения мероприятия</w:t>
            </w:r>
          </w:p>
        </w:tc>
        <w:tc>
          <w:tcPr>
            <w:tcW w:w="1843" w:type="dxa"/>
            <w:vMerge w:val="restart"/>
            <w:shd w:val="clear" w:color="auto" w:fill="D9D9D9"/>
          </w:tcPr>
          <w:p w14:paraId="75ACE538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Название мероприятия</w:t>
            </w:r>
          </w:p>
        </w:tc>
        <w:tc>
          <w:tcPr>
            <w:tcW w:w="1701" w:type="dxa"/>
            <w:vMerge w:val="restart"/>
            <w:shd w:val="clear" w:color="auto" w:fill="D9D9D9"/>
          </w:tcPr>
          <w:p w14:paraId="04E29121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Сроки проведения</w:t>
            </w:r>
          </w:p>
        </w:tc>
        <w:tc>
          <w:tcPr>
            <w:tcW w:w="2860" w:type="dxa"/>
            <w:vMerge w:val="restart"/>
            <w:shd w:val="clear" w:color="auto" w:fill="D9D9D9"/>
          </w:tcPr>
          <w:p w14:paraId="02E6552A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Целевая группа участников</w:t>
            </w:r>
          </w:p>
        </w:tc>
        <w:tc>
          <w:tcPr>
            <w:tcW w:w="1676" w:type="dxa"/>
            <w:vMerge w:val="restart"/>
            <w:shd w:val="clear" w:color="auto" w:fill="D9D9D9"/>
          </w:tcPr>
          <w:p w14:paraId="595DEC3F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Ожидаемое количество участников</w:t>
            </w:r>
          </w:p>
        </w:tc>
        <w:tc>
          <w:tcPr>
            <w:tcW w:w="2830" w:type="dxa"/>
            <w:vMerge w:val="restart"/>
            <w:shd w:val="clear" w:color="auto" w:fill="D9D9D9"/>
          </w:tcPr>
          <w:p w14:paraId="033D0B61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Ожидаемые результаты и эффекты проведения мероприятия</w:t>
            </w:r>
          </w:p>
        </w:tc>
        <w:tc>
          <w:tcPr>
            <w:tcW w:w="2467" w:type="dxa"/>
            <w:vMerge w:val="restart"/>
            <w:shd w:val="clear" w:color="auto" w:fill="D9D9D9"/>
          </w:tcPr>
          <w:p w14:paraId="57EA2E3A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Ответственное лицо (ФИО, должность), контактная информация (рабочий телефон, рабочий адрес электронной почты)</w:t>
            </w:r>
          </w:p>
        </w:tc>
      </w:tr>
      <w:tr w:rsidR="003C7D33" w:rsidRPr="003C7D33" w14:paraId="154FBEDA" w14:textId="77777777" w:rsidTr="003D1721">
        <w:trPr>
          <w:trHeight w:val="851"/>
        </w:trPr>
        <w:tc>
          <w:tcPr>
            <w:tcW w:w="2269" w:type="dxa"/>
            <w:shd w:val="clear" w:color="auto" w:fill="D9D9D9"/>
          </w:tcPr>
          <w:p w14:paraId="61DA2D3D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Участие в региональном мероприятии</w:t>
            </w:r>
          </w:p>
        </w:tc>
        <w:tc>
          <w:tcPr>
            <w:tcW w:w="1843" w:type="dxa"/>
            <w:vMerge/>
            <w:shd w:val="clear" w:color="auto" w:fill="D9D9D9"/>
          </w:tcPr>
          <w:p w14:paraId="0A0671FA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344F3E1E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60" w:type="dxa"/>
            <w:vMerge/>
            <w:shd w:val="clear" w:color="auto" w:fill="D9D9D9"/>
          </w:tcPr>
          <w:p w14:paraId="5F0EC483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76" w:type="dxa"/>
            <w:vMerge/>
            <w:shd w:val="clear" w:color="auto" w:fill="D9D9D9"/>
          </w:tcPr>
          <w:p w14:paraId="5495B798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0" w:type="dxa"/>
            <w:vMerge/>
            <w:shd w:val="clear" w:color="auto" w:fill="D9D9D9"/>
          </w:tcPr>
          <w:p w14:paraId="0EB1328A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67" w:type="dxa"/>
            <w:vMerge/>
            <w:shd w:val="clear" w:color="auto" w:fill="D9D9D9"/>
          </w:tcPr>
          <w:p w14:paraId="3EEC9653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C7D33" w:rsidRPr="003C7D33" w14:paraId="52FE57D5" w14:textId="77777777" w:rsidTr="003D1721">
        <w:trPr>
          <w:trHeight w:val="239"/>
        </w:trPr>
        <w:tc>
          <w:tcPr>
            <w:tcW w:w="2269" w:type="dxa"/>
            <w:shd w:val="clear" w:color="auto" w:fill="D9D9D9"/>
          </w:tcPr>
          <w:p w14:paraId="2F597CB9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Муниципальный</w:t>
            </w:r>
          </w:p>
        </w:tc>
        <w:tc>
          <w:tcPr>
            <w:tcW w:w="1843" w:type="dxa"/>
            <w:vMerge/>
            <w:shd w:val="clear" w:color="auto" w:fill="D9D9D9"/>
          </w:tcPr>
          <w:p w14:paraId="1712A2A5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40F65AD3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60" w:type="dxa"/>
            <w:vMerge/>
            <w:shd w:val="clear" w:color="auto" w:fill="D9D9D9"/>
          </w:tcPr>
          <w:p w14:paraId="4607240C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76" w:type="dxa"/>
            <w:vMerge/>
            <w:shd w:val="clear" w:color="auto" w:fill="D9D9D9"/>
          </w:tcPr>
          <w:p w14:paraId="1AFEC092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0" w:type="dxa"/>
            <w:vMerge/>
            <w:shd w:val="clear" w:color="auto" w:fill="D9D9D9"/>
          </w:tcPr>
          <w:p w14:paraId="3A2E5D35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67" w:type="dxa"/>
            <w:vMerge/>
            <w:shd w:val="clear" w:color="auto" w:fill="D9D9D9"/>
          </w:tcPr>
          <w:p w14:paraId="1FBA8EA0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C7D33" w:rsidRPr="003C7D33" w14:paraId="7B04B356" w14:textId="77777777" w:rsidTr="003D1721">
        <w:trPr>
          <w:trHeight w:val="273"/>
        </w:trPr>
        <w:tc>
          <w:tcPr>
            <w:tcW w:w="2269" w:type="dxa"/>
            <w:shd w:val="clear" w:color="auto" w:fill="D9D9D9"/>
          </w:tcPr>
          <w:p w14:paraId="027C59B4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3C7D33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Школьный</w:t>
            </w:r>
          </w:p>
        </w:tc>
        <w:tc>
          <w:tcPr>
            <w:tcW w:w="1843" w:type="dxa"/>
            <w:vMerge/>
            <w:shd w:val="clear" w:color="auto" w:fill="D9D9D9"/>
          </w:tcPr>
          <w:p w14:paraId="778A0144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vMerge/>
            <w:shd w:val="clear" w:color="auto" w:fill="D9D9D9"/>
          </w:tcPr>
          <w:p w14:paraId="045F745C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60" w:type="dxa"/>
            <w:vMerge/>
            <w:shd w:val="clear" w:color="auto" w:fill="D9D9D9"/>
          </w:tcPr>
          <w:p w14:paraId="5CFFB221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76" w:type="dxa"/>
            <w:vMerge/>
            <w:shd w:val="clear" w:color="auto" w:fill="D9D9D9"/>
          </w:tcPr>
          <w:p w14:paraId="58618B7B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0" w:type="dxa"/>
            <w:vMerge/>
            <w:shd w:val="clear" w:color="auto" w:fill="D9D9D9"/>
          </w:tcPr>
          <w:p w14:paraId="3130D250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67" w:type="dxa"/>
            <w:vMerge/>
            <w:shd w:val="clear" w:color="auto" w:fill="D9D9D9"/>
          </w:tcPr>
          <w:p w14:paraId="39011EBB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  <w:tr w:rsidR="003C7D33" w:rsidRPr="003C7D33" w14:paraId="6DE1A696" w14:textId="77777777" w:rsidTr="003D1721">
        <w:trPr>
          <w:trHeight w:val="273"/>
        </w:trPr>
        <w:tc>
          <w:tcPr>
            <w:tcW w:w="2269" w:type="dxa"/>
            <w:shd w:val="clear" w:color="auto" w:fill="FFFFFF"/>
          </w:tcPr>
          <w:p w14:paraId="7E60EE6A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843" w:type="dxa"/>
            <w:shd w:val="clear" w:color="auto" w:fill="FFFFFF"/>
          </w:tcPr>
          <w:p w14:paraId="67A7423B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701" w:type="dxa"/>
            <w:shd w:val="clear" w:color="auto" w:fill="FFFFFF"/>
          </w:tcPr>
          <w:p w14:paraId="16A4B6AA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60" w:type="dxa"/>
            <w:shd w:val="clear" w:color="auto" w:fill="FFFFFF"/>
          </w:tcPr>
          <w:p w14:paraId="48005A72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676" w:type="dxa"/>
            <w:shd w:val="clear" w:color="auto" w:fill="FFFFFF"/>
          </w:tcPr>
          <w:p w14:paraId="509A9437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30" w:type="dxa"/>
            <w:shd w:val="clear" w:color="auto" w:fill="FFFFFF"/>
          </w:tcPr>
          <w:p w14:paraId="5534E2C9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467" w:type="dxa"/>
            <w:shd w:val="clear" w:color="auto" w:fill="FFFFFF"/>
          </w:tcPr>
          <w:p w14:paraId="68ED2CEE" w14:textId="77777777" w:rsidR="003C7D33" w:rsidRPr="003C7D33" w:rsidRDefault="003C7D33" w:rsidP="003C7D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</w:tr>
    </w:tbl>
    <w:p w14:paraId="04C0B990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val="en-US" w:eastAsia="ru-RU"/>
          <w14:ligatures w14:val="none"/>
        </w:rPr>
      </w:pPr>
    </w:p>
    <w:p w14:paraId="21815803" w14:textId="6BC0F6D5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</w:pP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Д</w:t>
      </w:r>
      <w:r w:rsidRPr="003C7D3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ата ____________________</w:t>
      </w:r>
    </w:p>
    <w:p w14:paraId="7A1A25AE" w14:textId="77777777" w:rsidR="003C7D33" w:rsidRPr="003C7D33" w:rsidRDefault="003C7D33" w:rsidP="003C7D33">
      <w:pPr>
        <w:autoSpaceDE w:val="0"/>
        <w:autoSpaceDN w:val="0"/>
        <w:adjustRightInd w:val="0"/>
        <w:spacing w:after="0" w:line="240" w:lineRule="auto"/>
        <w:rPr>
          <w:rFonts w:ascii="PT Astra Serif" w:eastAsia="Calibri" w:hAnsi="PT Astra Serif" w:cs="Segoe UI"/>
          <w:color w:val="000000"/>
          <w:kern w:val="0"/>
          <w:sz w:val="26"/>
          <w:szCs w:val="26"/>
          <w:lang w:eastAsia="ru-RU"/>
          <w14:ligatures w14:val="none"/>
        </w:rPr>
      </w:pPr>
      <w:r w:rsidRPr="003C7D33">
        <w:rPr>
          <w:rFonts w:ascii="Times New Roman" w:eastAsia="Calibri" w:hAnsi="Times New Roman" w:cs="Times New Roman"/>
          <w:color w:val="000000"/>
          <w:kern w:val="0"/>
          <w:sz w:val="26"/>
          <w:szCs w:val="26"/>
          <w:lang w:eastAsia="ru-RU"/>
          <w14:ligatures w14:val="none"/>
        </w:rPr>
        <w:t>Руководитель ____________ (ФИО, должность, подпись, печать)</w:t>
      </w:r>
      <w:r w:rsidRPr="003C7D33">
        <w:rPr>
          <w:rFonts w:ascii="PT Astra Serif" w:eastAsia="Calibri" w:hAnsi="PT Astra Serif" w:cs="Segoe UI"/>
          <w:color w:val="000000"/>
          <w:kern w:val="0"/>
          <w:sz w:val="26"/>
          <w:szCs w:val="26"/>
          <w:lang w:eastAsia="ru-RU"/>
          <w14:ligatures w14:val="none"/>
        </w:rPr>
        <w:br w:type="page"/>
      </w:r>
    </w:p>
    <w:p w14:paraId="4F38335A" w14:textId="77777777" w:rsidR="0099402D" w:rsidRPr="0099402D" w:rsidRDefault="0099402D" w:rsidP="0099402D">
      <w:pPr>
        <w:tabs>
          <w:tab w:val="right" w:pos="9639"/>
        </w:tabs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</w:p>
    <w:p w14:paraId="2CD4C041" w14:textId="22CC8E17" w:rsidR="00E9675B" w:rsidRPr="0099402D" w:rsidRDefault="00E9675B" w:rsidP="00E967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Приложение </w:t>
      </w:r>
      <w:r w:rsidR="003C7D33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3</w:t>
      </w: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</w:p>
    <w:p w14:paraId="78E04278" w14:textId="77777777" w:rsidR="00E9675B" w:rsidRPr="0099402D" w:rsidRDefault="00E9675B" w:rsidP="00E9675B">
      <w:pPr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к Приказу отдела образования </w:t>
      </w:r>
    </w:p>
    <w:p w14:paraId="4E62F306" w14:textId="77777777" w:rsidR="00E9675B" w:rsidRPr="0099402D" w:rsidRDefault="00E9675B" w:rsidP="00E9675B">
      <w:pPr>
        <w:spacing w:after="0" w:line="240" w:lineRule="auto"/>
        <w:jc w:val="right"/>
        <w:rPr>
          <w:rFonts w:ascii="Times New Roman" w:eastAsia="Calibri" w:hAnsi="Times New Roman" w:cs="Times New Roman"/>
          <w:kern w:val="0"/>
          <w:lang w:eastAsia="ru-RU"/>
          <w14:ligatures w14:val="none"/>
        </w:rPr>
      </w:pP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>от 17.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09.2025</w:t>
      </w: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 xml:space="preserve"> г. № </w:t>
      </w:r>
      <w:r>
        <w:rPr>
          <w:rFonts w:ascii="Times New Roman" w:eastAsia="Calibri" w:hAnsi="Times New Roman" w:cs="Times New Roman"/>
          <w:kern w:val="0"/>
          <w:lang w:eastAsia="ru-RU"/>
          <w14:ligatures w14:val="none"/>
        </w:rPr>
        <w:t>52</w:t>
      </w:r>
      <w:r w:rsidRPr="0099402D">
        <w:rPr>
          <w:rFonts w:ascii="Times New Roman" w:eastAsia="Calibri" w:hAnsi="Times New Roman" w:cs="Times New Roman"/>
          <w:kern w:val="0"/>
          <w:lang w:eastAsia="ru-RU"/>
          <w14:ligatures w14:val="none"/>
        </w:rPr>
        <w:t>/01-04</w:t>
      </w:r>
    </w:p>
    <w:p w14:paraId="0592E111" w14:textId="77777777" w:rsidR="0099402D" w:rsidRPr="00A33DA7" w:rsidRDefault="0099402D" w:rsidP="0099402D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01B0BFA2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Сводный отчет об итогах Кампании</w:t>
      </w:r>
    </w:p>
    <w:p w14:paraId="74B456BB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_____________________________________________________________________________________________________________</w:t>
      </w:r>
    </w:p>
    <w:p w14:paraId="45703C92" w14:textId="6C5B2053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(</w:t>
      </w:r>
      <w:r w:rsidRPr="003C7D33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указать </w:t>
      </w:r>
      <w:r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наименование образовательной организации</w:t>
      </w: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)</w:t>
      </w:r>
    </w:p>
    <w:p w14:paraId="7DD08886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44127491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Координатор профориентационной работы_________________________________________________________________________</w:t>
      </w:r>
    </w:p>
    <w:p w14:paraId="130EAA22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                                                                                 (ФИО, должность, рабочий номер телефона, рабочий адрес электронной почты)</w:t>
      </w:r>
    </w:p>
    <w:p w14:paraId="34A18A75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4073E672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 xml:space="preserve">Участие образовательных организаций, обучающихся и педагогов в </w:t>
      </w:r>
      <w:r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осенней</w:t>
      </w:r>
      <w:r w:rsidRPr="00A33DA7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 xml:space="preserve"> профориентационной компании для обучающихся 5-11 классов общеобразовательных организаций муниципального округа Город Кедровый Томской области</w:t>
      </w:r>
    </w:p>
    <w:p w14:paraId="34497582" w14:textId="395C8C8A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012DCF40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</w:p>
    <w:tbl>
      <w:tblPr>
        <w:tblW w:w="1556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40"/>
        <w:gridCol w:w="2143"/>
        <w:gridCol w:w="1559"/>
        <w:gridCol w:w="2551"/>
        <w:gridCol w:w="2268"/>
        <w:gridCol w:w="2835"/>
        <w:gridCol w:w="1969"/>
      </w:tblGrid>
      <w:tr w:rsidR="00A33DA7" w:rsidRPr="00A33DA7" w14:paraId="00E985B4" w14:textId="77777777" w:rsidTr="003D1721">
        <w:tc>
          <w:tcPr>
            <w:tcW w:w="2240" w:type="dxa"/>
            <w:shd w:val="clear" w:color="auto" w:fill="D9D9D9"/>
          </w:tcPr>
          <w:p w14:paraId="5574879E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Муниципальное образование</w:t>
            </w:r>
          </w:p>
        </w:tc>
        <w:tc>
          <w:tcPr>
            <w:tcW w:w="2143" w:type="dxa"/>
            <w:shd w:val="clear" w:color="auto" w:fill="D9D9D9"/>
          </w:tcPr>
          <w:p w14:paraId="7283892B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Общее количество общеобразовательных организаций в муниципальном образовании/Общее количество общеобразовательных организаций, организовавших профориентационные мероприятия и/или обеспечившие </w:t>
            </w: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>участие обучающихся и педагогов в профориентационных мероприятиях</w:t>
            </w:r>
          </w:p>
        </w:tc>
        <w:tc>
          <w:tcPr>
            <w:tcW w:w="1559" w:type="dxa"/>
            <w:shd w:val="clear" w:color="auto" w:fill="D9D9D9"/>
          </w:tcPr>
          <w:p w14:paraId="3B323AF2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>Общее количество организованных профориентационных мероприятий</w:t>
            </w:r>
          </w:p>
        </w:tc>
        <w:tc>
          <w:tcPr>
            <w:tcW w:w="2551" w:type="dxa"/>
            <w:shd w:val="clear" w:color="auto" w:fill="D9D9D9"/>
          </w:tcPr>
          <w:p w14:paraId="110C275D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Общее количество обучающихся/</w:t>
            </w:r>
          </w:p>
          <w:p w14:paraId="1A4EDF46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Общее количество обучающихся, принявших участие в профориентационных мероприятиях (из них: 5 класс, </w:t>
            </w:r>
          </w:p>
          <w:p w14:paraId="5ED834A7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6 класс, 7 класс, 8 класс, 9 класс, 10 класс, 11 класс)</w:t>
            </w:r>
          </w:p>
        </w:tc>
        <w:tc>
          <w:tcPr>
            <w:tcW w:w="2268" w:type="dxa"/>
            <w:shd w:val="clear" w:color="auto" w:fill="D9D9D9"/>
          </w:tcPr>
          <w:p w14:paraId="2768DBA9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Общее количество педагогов, родителей (законных </w:t>
            </w:r>
            <w:proofErr w:type="spellStart"/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педставителей</w:t>
            </w:r>
            <w:proofErr w:type="spellEnd"/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), принявших участие в профориентационных мероприятиях (по категориям)</w:t>
            </w:r>
          </w:p>
        </w:tc>
        <w:tc>
          <w:tcPr>
            <w:tcW w:w="2835" w:type="dxa"/>
            <w:shd w:val="clear" w:color="auto" w:fill="D9D9D9"/>
          </w:tcPr>
          <w:p w14:paraId="7CBFB8EF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Общее количество обучающихся с ОВЗ в муниципальном образовании или ОГОО/Общее количество обучающихся с ОВЗ, </w:t>
            </w:r>
          </w:p>
          <w:p w14:paraId="6226A128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принявших участие в профориентационных мероприятиях </w:t>
            </w:r>
          </w:p>
          <w:p w14:paraId="7F0170F1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(из них: 5 класс, </w:t>
            </w:r>
          </w:p>
          <w:p w14:paraId="7556BF97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6 класс, 7 класс, 8 класс, 9 класс, 10 класс, 11 класс) </w:t>
            </w:r>
          </w:p>
          <w:p w14:paraId="1C00EF61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1969" w:type="dxa"/>
            <w:shd w:val="clear" w:color="auto" w:fill="D9D9D9"/>
          </w:tcPr>
          <w:p w14:paraId="6AEC28E3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Количество организаций-партнеров, вовлечённых в профориентационные мероприятия на уровне муниципалитета или ОГОО (перечислить все наименования организаций-партнёров)</w:t>
            </w:r>
          </w:p>
        </w:tc>
      </w:tr>
      <w:tr w:rsidR="00A33DA7" w:rsidRPr="00A33DA7" w14:paraId="3074D8DB" w14:textId="77777777" w:rsidTr="003D1721">
        <w:tc>
          <w:tcPr>
            <w:tcW w:w="2240" w:type="dxa"/>
            <w:shd w:val="clear" w:color="auto" w:fill="FFFFFF"/>
          </w:tcPr>
          <w:p w14:paraId="19BAF9F9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lastRenderedPageBreak/>
              <w:t>Пример: Александровский район</w:t>
            </w:r>
          </w:p>
        </w:tc>
        <w:tc>
          <w:tcPr>
            <w:tcW w:w="2143" w:type="dxa"/>
            <w:shd w:val="clear" w:color="auto" w:fill="FFFFFF"/>
          </w:tcPr>
          <w:p w14:paraId="3514860C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 xml:space="preserve">6/5 </w:t>
            </w:r>
          </w:p>
        </w:tc>
        <w:tc>
          <w:tcPr>
            <w:tcW w:w="1559" w:type="dxa"/>
            <w:shd w:val="clear" w:color="auto" w:fill="FFFFFF"/>
          </w:tcPr>
          <w:p w14:paraId="6F674F5D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42</w:t>
            </w:r>
          </w:p>
        </w:tc>
        <w:tc>
          <w:tcPr>
            <w:tcW w:w="2551" w:type="dxa"/>
            <w:shd w:val="clear" w:color="auto" w:fill="FFFFFF"/>
          </w:tcPr>
          <w:p w14:paraId="695C928A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Общее количество обучающихся 5-11 классов в муниципалитете – 599 чел.</w:t>
            </w:r>
          </w:p>
          <w:p w14:paraId="1F6EA202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Общее количество обучающихся 5-11 классов, принявших участие в профориентационных мероприятиях – 438 чел.</w:t>
            </w:r>
          </w:p>
          <w:p w14:paraId="7249F373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Из них:</w:t>
            </w:r>
          </w:p>
          <w:p w14:paraId="1A0D82FB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 xml:space="preserve"> 5 класс - 59 чел.;</w:t>
            </w:r>
          </w:p>
          <w:p w14:paraId="1366A8EF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6 класс - 79 чел.;</w:t>
            </w:r>
          </w:p>
          <w:p w14:paraId="646B92D1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7 класс - 76 чел.;</w:t>
            </w:r>
          </w:p>
          <w:p w14:paraId="0DEC4C66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8 класс - 56 чел.;</w:t>
            </w:r>
          </w:p>
          <w:p w14:paraId="3D3B8AD2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9 класс - 60 чел.;</w:t>
            </w:r>
          </w:p>
          <w:p w14:paraId="304962BF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10 класс - 55 чел.;</w:t>
            </w:r>
          </w:p>
          <w:p w14:paraId="0A5E05AB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11 класс - 53 чел.</w:t>
            </w:r>
          </w:p>
        </w:tc>
        <w:tc>
          <w:tcPr>
            <w:tcW w:w="2268" w:type="dxa"/>
            <w:shd w:val="clear" w:color="auto" w:fill="FFFFFF"/>
          </w:tcPr>
          <w:p w14:paraId="540C2126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33</w:t>
            </w:r>
          </w:p>
        </w:tc>
        <w:tc>
          <w:tcPr>
            <w:tcW w:w="2835" w:type="dxa"/>
            <w:shd w:val="clear" w:color="auto" w:fill="FFFFFF"/>
          </w:tcPr>
          <w:p w14:paraId="70609933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Общее количество обучающихся с ОВЗ 5-11 классов в муниципалитете –</w:t>
            </w:r>
          </w:p>
          <w:p w14:paraId="44E23708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109 чел.</w:t>
            </w: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br/>
              <w:t>Общее количество обучающихся с ОВЗ в 5-11 классах, принявших участие в профориентационных мероприятиях – 83 чел.                Из них:</w:t>
            </w:r>
          </w:p>
          <w:p w14:paraId="35661156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5 класс - 11 чел.;</w:t>
            </w:r>
          </w:p>
          <w:p w14:paraId="27B3EB82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6 класс - 20 чел.;</w:t>
            </w:r>
          </w:p>
          <w:p w14:paraId="3C5E96D8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7 классы - 17 чел.;</w:t>
            </w:r>
          </w:p>
          <w:p w14:paraId="13CDB44A" w14:textId="468F6758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8 классы - 11 чел.;</w:t>
            </w: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br/>
              <w:t>9 классы - 22 чел.,</w:t>
            </w: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br/>
              <w:t>10 класс - 1 чел.;</w:t>
            </w: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br/>
              <w:t>11 класс - 1 чел.</w:t>
            </w:r>
          </w:p>
        </w:tc>
        <w:tc>
          <w:tcPr>
            <w:tcW w:w="1969" w:type="dxa"/>
            <w:shd w:val="clear" w:color="auto" w:fill="FFFFFF"/>
          </w:tcPr>
          <w:p w14:paraId="558A29DD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НИ ТГУ</w:t>
            </w:r>
          </w:p>
        </w:tc>
      </w:tr>
    </w:tbl>
    <w:p w14:paraId="0DB00DAC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</w:p>
    <w:p w14:paraId="3609373B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Привлечение к участию в профориентационных мероприятиях на уровне муниципальных образований или областных государственных общеобразовательных организаций, в отношении которой Департамент образования Томской области выполняет функции и полномочия учредителя, организаций-партнёров</w:t>
      </w:r>
    </w:p>
    <w:p w14:paraId="1A98B1AC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</w:pPr>
    </w:p>
    <w:tbl>
      <w:tblPr>
        <w:tblW w:w="157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5"/>
        <w:gridCol w:w="2851"/>
        <w:gridCol w:w="2772"/>
        <w:gridCol w:w="2764"/>
        <w:gridCol w:w="2498"/>
        <w:gridCol w:w="2657"/>
      </w:tblGrid>
      <w:tr w:rsidR="00A33DA7" w:rsidRPr="00A33DA7" w14:paraId="43D414F7" w14:textId="77777777" w:rsidTr="003D1721">
        <w:trPr>
          <w:trHeight w:val="395"/>
        </w:trPr>
        <w:tc>
          <w:tcPr>
            <w:tcW w:w="2181" w:type="dxa"/>
            <w:vMerge w:val="restart"/>
            <w:shd w:val="clear" w:color="auto" w:fill="D9D9D9"/>
          </w:tcPr>
          <w:p w14:paraId="6EE4C1CA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Муниципальное образование</w:t>
            </w:r>
          </w:p>
        </w:tc>
        <w:tc>
          <w:tcPr>
            <w:tcW w:w="2869" w:type="dxa"/>
            <w:vMerge w:val="restart"/>
            <w:shd w:val="clear" w:color="auto" w:fill="D9D9D9"/>
          </w:tcPr>
          <w:p w14:paraId="58EB45F6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Общее количество организаций-</w:t>
            </w: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>партнёров, привлеченных к профориентационным мероприятиям на уровне муниципалитета или ОГОО</w:t>
            </w:r>
          </w:p>
        </w:tc>
        <w:tc>
          <w:tcPr>
            <w:tcW w:w="10657" w:type="dxa"/>
            <w:gridSpan w:val="4"/>
            <w:shd w:val="clear" w:color="auto" w:fill="D9D9D9"/>
          </w:tcPr>
          <w:p w14:paraId="54E7D7A4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lastRenderedPageBreak/>
              <w:t xml:space="preserve">Привлеченные категории организаций-партнёров </w:t>
            </w:r>
          </w:p>
          <w:p w14:paraId="5D489048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(указать число, перечислить наименования)</w:t>
            </w:r>
          </w:p>
        </w:tc>
      </w:tr>
      <w:tr w:rsidR="00A33DA7" w:rsidRPr="00A33DA7" w14:paraId="03D4A70C" w14:textId="77777777" w:rsidTr="003D1721">
        <w:trPr>
          <w:trHeight w:val="1194"/>
        </w:trPr>
        <w:tc>
          <w:tcPr>
            <w:tcW w:w="2181" w:type="dxa"/>
            <w:vMerge/>
            <w:shd w:val="clear" w:color="auto" w:fill="D9D9D9"/>
          </w:tcPr>
          <w:p w14:paraId="3A351668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69" w:type="dxa"/>
            <w:vMerge/>
            <w:shd w:val="clear" w:color="auto" w:fill="D9D9D9"/>
          </w:tcPr>
          <w:p w14:paraId="21A962FC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</w:p>
        </w:tc>
        <w:tc>
          <w:tcPr>
            <w:tcW w:w="2813" w:type="dxa"/>
            <w:shd w:val="clear" w:color="auto" w:fill="D9D9D9"/>
          </w:tcPr>
          <w:p w14:paraId="7A4710CB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Профессиональные образовательные организации </w:t>
            </w:r>
          </w:p>
          <w:p w14:paraId="135C453E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(СПО, вузы)</w:t>
            </w:r>
          </w:p>
        </w:tc>
        <w:tc>
          <w:tcPr>
            <w:tcW w:w="2810" w:type="dxa"/>
            <w:shd w:val="clear" w:color="auto" w:fill="D9D9D9"/>
          </w:tcPr>
          <w:p w14:paraId="55D91AFD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Производственные компании, предприятия</w:t>
            </w:r>
          </w:p>
        </w:tc>
        <w:tc>
          <w:tcPr>
            <w:tcW w:w="2518" w:type="dxa"/>
            <w:shd w:val="clear" w:color="auto" w:fill="D9D9D9"/>
          </w:tcPr>
          <w:p w14:paraId="04ED2FFC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 xml:space="preserve">Предприниматели, представители бизнес - сообщества </w:t>
            </w:r>
          </w:p>
        </w:tc>
        <w:tc>
          <w:tcPr>
            <w:tcW w:w="2516" w:type="dxa"/>
            <w:shd w:val="clear" w:color="auto" w:fill="D9D9D9"/>
          </w:tcPr>
          <w:p w14:paraId="1A568262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b/>
                <w:color w:val="000000"/>
                <w:kern w:val="0"/>
                <w:lang w:eastAsia="ru-RU"/>
                <w14:ligatures w14:val="none"/>
              </w:rPr>
              <w:t>Представители родительской общественности, НКО, успешные выпускники общеобразовательных организаций и др.</w:t>
            </w:r>
          </w:p>
        </w:tc>
      </w:tr>
      <w:tr w:rsidR="00A33DA7" w:rsidRPr="00A33DA7" w14:paraId="03FF12D3" w14:textId="77777777" w:rsidTr="003D1721">
        <w:tc>
          <w:tcPr>
            <w:tcW w:w="2181" w:type="dxa"/>
            <w:shd w:val="clear" w:color="auto" w:fill="auto"/>
          </w:tcPr>
          <w:p w14:paraId="101928BE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Пример: Александровский район</w:t>
            </w:r>
          </w:p>
        </w:tc>
        <w:tc>
          <w:tcPr>
            <w:tcW w:w="2869" w:type="dxa"/>
            <w:shd w:val="clear" w:color="auto" w:fill="auto"/>
          </w:tcPr>
          <w:p w14:paraId="303CA909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10</w:t>
            </w:r>
          </w:p>
        </w:tc>
        <w:tc>
          <w:tcPr>
            <w:tcW w:w="2813" w:type="dxa"/>
            <w:shd w:val="clear" w:color="auto" w:fill="auto"/>
          </w:tcPr>
          <w:p w14:paraId="222D97F6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3 - ТУСУР, ТГАСУ и т.д.</w:t>
            </w:r>
          </w:p>
        </w:tc>
        <w:tc>
          <w:tcPr>
            <w:tcW w:w="2810" w:type="dxa"/>
            <w:shd w:val="clear" w:color="auto" w:fill="auto"/>
          </w:tcPr>
          <w:p w14:paraId="4A2B7C1A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1 - ЗАО «Томский подшипник» и т.д.</w:t>
            </w:r>
          </w:p>
        </w:tc>
        <w:tc>
          <w:tcPr>
            <w:tcW w:w="2518" w:type="dxa"/>
            <w:shd w:val="clear" w:color="auto" w:fill="auto"/>
          </w:tcPr>
          <w:p w14:paraId="0144D315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1 - И.П. Иванов И.И.</w:t>
            </w:r>
          </w:p>
        </w:tc>
        <w:tc>
          <w:tcPr>
            <w:tcW w:w="2516" w:type="dxa"/>
            <w:shd w:val="clear" w:color="auto" w:fill="auto"/>
          </w:tcPr>
          <w:p w14:paraId="486273BE" w14:textId="77777777" w:rsidR="00A33DA7" w:rsidRPr="00A33DA7" w:rsidRDefault="00A33DA7" w:rsidP="00A33DA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</w:pPr>
            <w:r w:rsidRPr="00A33DA7">
              <w:rPr>
                <w:rFonts w:ascii="Times New Roman" w:eastAsia="Calibri" w:hAnsi="Times New Roman" w:cs="Times New Roman"/>
                <w:i/>
                <w:color w:val="000000"/>
                <w:kern w:val="0"/>
                <w:lang w:eastAsia="ru-RU"/>
                <w14:ligatures w14:val="none"/>
              </w:rPr>
              <w:t>1 - успешный выпускник - Сидоров П.</w:t>
            </w:r>
          </w:p>
        </w:tc>
      </w:tr>
    </w:tbl>
    <w:p w14:paraId="6B81DC93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</w:p>
    <w:p w14:paraId="6FF7EEE2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b/>
          <w:color w:val="000000"/>
          <w:kern w:val="0"/>
          <w:lang w:eastAsia="ru-RU"/>
          <w14:ligatures w14:val="none"/>
        </w:rPr>
        <w:t>Аналитическая справка на 1-2 страницы об итогах Кампании.</w:t>
      </w: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 xml:space="preserve"> Необходимо указать основные результаты (качественные и количественные), эффекты, выявленные проблемы, яркие успешные примеры проведенных мероприятий, особый акцент сделать на практиках привлечения к мероприятиям производственных компаний, предприятий, предпринимателей, бизнесменов и иных организаций-партнёров.</w:t>
      </w:r>
    </w:p>
    <w:p w14:paraId="15943B22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Особое внимание рекомендуем обратить на необходимость привлечения к мероприятиям родителей (законных представителей), обучающихся с ОВЗ, проведения профориентационных мероприятий в современных форматах.</w:t>
      </w:r>
    </w:p>
    <w:p w14:paraId="72AD3189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Необходимо направить по 10 фотографий с трёх из наиболее качественно организованных и вызвавших особый интерес у участников мероприятий. Фотографии должны быть высокого качества, с подписью о дате проведения и наименовании мероприятия, необходимо также представить краткое описание каждого из мероприятий (5-7 предложений).</w:t>
      </w:r>
    </w:p>
    <w:p w14:paraId="795238B9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</w:pPr>
      <w:r w:rsidRPr="00A33DA7">
        <w:rPr>
          <w:rFonts w:ascii="Times New Roman" w:eastAsia="Calibri" w:hAnsi="Times New Roman" w:cs="Times New Roman"/>
          <w:color w:val="000000"/>
          <w:kern w:val="0"/>
          <w:lang w:eastAsia="ru-RU"/>
          <w14:ligatures w14:val="none"/>
        </w:rPr>
        <w:t>Рекомендуем привлекать средства массовой информации к освещению мероприятий в рамках Кампании. В случае выхода материалов в СМИ в аналитическую справку необходимо включить ссылки на сюжеты, репортажи, статьи и др.</w:t>
      </w:r>
    </w:p>
    <w:p w14:paraId="6256F708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Calibri" w:hAnsi="PT Astra Serif" w:cs="Segoe UI"/>
          <w:color w:val="000000"/>
          <w:kern w:val="0"/>
          <w:sz w:val="26"/>
          <w:szCs w:val="26"/>
          <w:lang w:eastAsia="ru-RU"/>
          <w14:ligatures w14:val="none"/>
        </w:rPr>
      </w:pPr>
    </w:p>
    <w:p w14:paraId="3D4FE86A" w14:textId="77777777" w:rsidR="00A33DA7" w:rsidRPr="00A33DA7" w:rsidRDefault="00A33DA7" w:rsidP="00A33DA7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eastAsia="Calibri" w:hAnsi="PT Astra Serif" w:cs="Segoe UI"/>
          <w:color w:val="000000"/>
          <w:kern w:val="0"/>
          <w:sz w:val="26"/>
          <w:szCs w:val="26"/>
          <w:lang w:eastAsia="ru-RU"/>
          <w14:ligatures w14:val="none"/>
        </w:rPr>
      </w:pPr>
    </w:p>
    <w:p w14:paraId="29CAB221" w14:textId="77777777" w:rsidR="0099402D" w:rsidRPr="0099402D" w:rsidRDefault="0099402D" w:rsidP="00A33DA7">
      <w:pPr>
        <w:tabs>
          <w:tab w:val="left" w:pos="7560"/>
          <w:tab w:val="right" w:pos="9639"/>
        </w:tabs>
        <w:spacing w:after="0" w:line="240" w:lineRule="auto"/>
        <w:jc w:val="center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60206E55" w14:textId="77777777" w:rsidR="0099402D" w:rsidRPr="0099402D" w:rsidRDefault="0099402D" w:rsidP="0099402D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735A49E" w14:textId="77777777" w:rsidR="0099402D" w:rsidRPr="0099402D" w:rsidRDefault="0099402D" w:rsidP="0099402D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3FF93743" w14:textId="77777777" w:rsidR="0099402D" w:rsidRPr="0099402D" w:rsidRDefault="0099402D" w:rsidP="0099402D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56C9D477" w14:textId="77777777" w:rsidR="0099402D" w:rsidRPr="0099402D" w:rsidRDefault="0099402D" w:rsidP="0099402D">
      <w:pPr>
        <w:tabs>
          <w:tab w:val="left" w:pos="7560"/>
          <w:tab w:val="right" w:pos="9639"/>
        </w:tabs>
        <w:spacing w:after="0" w:line="240" w:lineRule="auto"/>
        <w:jc w:val="right"/>
        <w:rPr>
          <w:rFonts w:ascii="Times New Roman" w:eastAsia="Calibri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1A5EF545" w14:textId="77777777" w:rsidR="0099402D" w:rsidRPr="0099402D" w:rsidRDefault="0099402D" w:rsidP="0099402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2"/>
          <w:szCs w:val="22"/>
          <w:lang w:eastAsia="ru-RU"/>
          <w14:ligatures w14:val="none"/>
        </w:rPr>
      </w:pPr>
    </w:p>
    <w:p w14:paraId="47F40D1E" w14:textId="77777777" w:rsidR="0099402D" w:rsidRPr="0099402D" w:rsidRDefault="0099402D" w:rsidP="0099402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</w:p>
    <w:p w14:paraId="78A80273" w14:textId="77777777" w:rsidR="0099402D" w:rsidRPr="0099402D" w:rsidRDefault="0099402D" w:rsidP="0099402D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:szCs w:val="22"/>
          <w:lang w:eastAsia="ru-RU"/>
          <w14:ligatures w14:val="none"/>
        </w:rPr>
      </w:pPr>
    </w:p>
    <w:p w14:paraId="5E8C7C78" w14:textId="77777777" w:rsidR="0099402D" w:rsidRPr="0099402D" w:rsidRDefault="0099402D" w:rsidP="009940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7E505FC8" w14:textId="77777777" w:rsidR="004A06C0" w:rsidRDefault="004A06C0"/>
    <w:sectPr w:rsidR="004A06C0" w:rsidSect="0099402D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T Astra Serif">
    <w:altName w:val="Cambria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824"/>
    <w:multiLevelType w:val="hybridMultilevel"/>
    <w:tmpl w:val="F5FEA91A"/>
    <w:lvl w:ilvl="0" w:tplc="60E6F0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D15E9F"/>
    <w:multiLevelType w:val="multilevel"/>
    <w:tmpl w:val="B1F811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0" w:firstLine="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861" w:hanging="825"/>
      </w:pPr>
    </w:lvl>
    <w:lvl w:ilvl="3">
      <w:start w:val="1"/>
      <w:numFmt w:val="decimal"/>
      <w:isLgl/>
      <w:lvlText w:val="%1.%2.%3.%4."/>
      <w:lvlJc w:val="left"/>
      <w:pPr>
        <w:ind w:left="2454" w:hanging="1080"/>
      </w:pPr>
    </w:lvl>
    <w:lvl w:ilvl="4">
      <w:start w:val="1"/>
      <w:numFmt w:val="decimal"/>
      <w:isLgl/>
      <w:lvlText w:val="%1.%2.%3.%4.%5."/>
      <w:lvlJc w:val="left"/>
      <w:pPr>
        <w:ind w:left="2792" w:hanging="1080"/>
      </w:pPr>
    </w:lvl>
    <w:lvl w:ilvl="5">
      <w:start w:val="1"/>
      <w:numFmt w:val="decimal"/>
      <w:isLgl/>
      <w:lvlText w:val="%1.%2.%3.%4.%5.%6."/>
      <w:lvlJc w:val="left"/>
      <w:pPr>
        <w:ind w:left="3490" w:hanging="1440"/>
      </w:pPr>
    </w:lvl>
    <w:lvl w:ilvl="6">
      <w:start w:val="1"/>
      <w:numFmt w:val="decimal"/>
      <w:isLgl/>
      <w:lvlText w:val="%1.%2.%3.%4.%5.%6.%7."/>
      <w:lvlJc w:val="left"/>
      <w:pPr>
        <w:ind w:left="3828" w:hanging="1440"/>
      </w:pPr>
    </w:lvl>
    <w:lvl w:ilvl="7">
      <w:start w:val="1"/>
      <w:numFmt w:val="decimal"/>
      <w:isLgl/>
      <w:lvlText w:val="%1.%2.%3.%4.%5.%6.%7.%8."/>
      <w:lvlJc w:val="left"/>
      <w:pPr>
        <w:ind w:left="4526" w:hanging="1800"/>
      </w:pPr>
    </w:lvl>
    <w:lvl w:ilvl="8">
      <w:start w:val="1"/>
      <w:numFmt w:val="decimal"/>
      <w:isLgl/>
      <w:lvlText w:val="%1.%2.%3.%4.%5.%6.%7.%8.%9."/>
      <w:lvlJc w:val="left"/>
      <w:pPr>
        <w:ind w:left="4864" w:hanging="1800"/>
      </w:pPr>
    </w:lvl>
  </w:abstractNum>
  <w:abstractNum w:abstractNumId="2" w15:restartNumberingAfterBreak="0">
    <w:nsid w:val="62AD55C3"/>
    <w:multiLevelType w:val="hybridMultilevel"/>
    <w:tmpl w:val="A6ACA6E4"/>
    <w:lvl w:ilvl="0" w:tplc="F2880EB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1C44292"/>
    <w:multiLevelType w:val="singleLevel"/>
    <w:tmpl w:val="54F80BDA"/>
    <w:lvl w:ilvl="0">
      <w:start w:val="1"/>
      <w:numFmt w:val="decimal"/>
      <w:lvlText w:val="1.%1."/>
      <w:legacy w:legacy="1" w:legacySpace="0" w:legacyIndent="42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753F4A14"/>
    <w:multiLevelType w:val="hybridMultilevel"/>
    <w:tmpl w:val="5008A87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A6A7C82"/>
    <w:multiLevelType w:val="hybridMultilevel"/>
    <w:tmpl w:val="A43E8C20"/>
    <w:lvl w:ilvl="0" w:tplc="F2880EB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9115014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67759069">
    <w:abstractNumId w:val="0"/>
  </w:num>
  <w:num w:numId="3" w16cid:durableId="4619268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84542247">
    <w:abstractNumId w:val="3"/>
    <w:lvlOverride w:ilvl="0">
      <w:startOverride w:val="1"/>
    </w:lvlOverride>
  </w:num>
  <w:num w:numId="5" w16cid:durableId="1185561087">
    <w:abstractNumId w:val="2"/>
  </w:num>
  <w:num w:numId="6" w16cid:durableId="1364136515">
    <w:abstractNumId w:val="5"/>
  </w:num>
  <w:num w:numId="7" w16cid:durableId="422654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E72"/>
    <w:rsid w:val="002225D8"/>
    <w:rsid w:val="003C7D33"/>
    <w:rsid w:val="004A06C0"/>
    <w:rsid w:val="00763E72"/>
    <w:rsid w:val="007A20B3"/>
    <w:rsid w:val="00903518"/>
    <w:rsid w:val="0099402D"/>
    <w:rsid w:val="00A33DA7"/>
    <w:rsid w:val="00D01E02"/>
    <w:rsid w:val="00D72E2C"/>
    <w:rsid w:val="00E96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D8449"/>
  <w15:chartTrackingRefBased/>
  <w15:docId w15:val="{49D9DB08-98E7-4692-9548-15BCD39C2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63E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63E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3E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3E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3E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3E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3E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3E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3E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3E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63E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3E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3E7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63E7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63E7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63E7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63E7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63E7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63E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3E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3E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3E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3E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3E7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63E7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3E7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3E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3E7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63E7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9402D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940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2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h1adlhdnlo2c.xn--p1ai/lessons" TargetMode="External"/><Relationship Id="rId13" Type="http://schemas.openxmlformats.org/officeDocument/2006/relationships/hyperlink" Target="mailto:khyup@tgpc.tomsk.ru" TargetMode="External"/><Relationship Id="rId18" Type="http://schemas.openxmlformats.org/officeDocument/2006/relationships/hyperlink" Target="mailto:lyba_alla@mail.ru" TargetMode="External"/><Relationship Id="rId26" Type="http://schemas.openxmlformats.org/officeDocument/2006/relationships/hyperlink" Target="https://cloud.mail.ru/public/qC1W/VdcBRKKjs" TargetMode="External"/><Relationship Id="rId3" Type="http://schemas.openxmlformats.org/officeDocument/2006/relationships/styles" Target="styles.xml"/><Relationship Id="rId21" Type="http://schemas.openxmlformats.org/officeDocument/2006/relationships/hyperlink" Target="https://championship.tpu.ru/" TargetMode="External"/><Relationship Id="rId7" Type="http://schemas.openxmlformats.org/officeDocument/2006/relationships/hyperlink" Target="https://digital-likbez.datalesson.ru/" TargetMode="External"/><Relationship Id="rId12" Type="http://schemas.openxmlformats.org/officeDocument/2006/relationships/hyperlink" Target="https://finzachet.ru/" TargetMode="External"/><Relationship Id="rId17" Type="http://schemas.openxmlformats.org/officeDocument/2006/relationships/hyperlink" Target="mailto:pushkorenkorcro@mail.ru" TargetMode="External"/><Relationship Id="rId25" Type="http://schemas.openxmlformats.org/officeDocument/2006/relationships/hyperlink" Target="https://vk.com/abiturient_tusur?w=wall-219378062_41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clck.ru/3PAgUK" TargetMode="External"/><Relationship Id="rId20" Type="http://schemas.openxmlformats.org/officeDocument/2006/relationships/hyperlink" Target="https://cloud.mail.ru/public/fY9h/CM22WsqJn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bvbinfo.ru/" TargetMode="External"/><Relationship Id="rId11" Type="http://schemas.openxmlformats.org/officeDocument/2006/relationships/hyperlink" Target="https://dni-fg.ru/" TargetMode="External"/><Relationship Id="rId24" Type="http://schemas.openxmlformats.org/officeDocument/2006/relationships/hyperlink" Target="https://vk.com/abiturient_tusur?w=wall-34749416_1102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clck.ru/3PAgGu" TargetMode="External"/><Relationship Id="rId23" Type="http://schemas.openxmlformats.org/officeDocument/2006/relationships/hyperlink" Target="https://clck.ru/3PAiHD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bvbinfo.ru/" TargetMode="External"/><Relationship Id="rId19" Type="http://schemas.openxmlformats.org/officeDocument/2006/relationships/hyperlink" Target="mailto:a.s.gumberg@tspu.edu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xn--80aaaupljkiepdewey2r.xn--p1ai/" TargetMode="External"/><Relationship Id="rId14" Type="http://schemas.openxmlformats.org/officeDocument/2006/relationships/hyperlink" Target="https://clck.ru/3PAgBZ" TargetMode="External"/><Relationship Id="rId22" Type="http://schemas.openxmlformats.org/officeDocument/2006/relationships/hyperlink" Target="https://clck.ru/3PAhqG" TargetMode="External"/><Relationship Id="rId27" Type="http://schemas.openxmlformats.org/officeDocument/2006/relationships/hyperlink" Target="https://cloud.mail.ru/public/Gk6o/TRDHC6wdv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87CFAD-9E49-4AC4-BD15-AD0B4F1B3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15</Pages>
  <Words>3931</Words>
  <Characters>22413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relotech</dc:creator>
  <cp:keywords/>
  <dc:description/>
  <cp:lastModifiedBy>relotech</cp:lastModifiedBy>
  <cp:revision>4</cp:revision>
  <dcterms:created xsi:type="dcterms:W3CDTF">2025-09-17T04:30:00Z</dcterms:created>
  <dcterms:modified xsi:type="dcterms:W3CDTF">2025-09-17T05:12:00Z</dcterms:modified>
</cp:coreProperties>
</file>