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ОТДЕЛ ОБРАЗОВАНИЯ АДМИНИСТРАЦИИ МУНИЦИПАЛЬНОГО</w:t>
      </w:r>
      <w:r>
        <w:rPr>
          <w:b/>
          <w:sz w:val="24"/>
          <w:szCs w:val="24"/>
        </w:rPr>
        <w:br w:type="textWrapping"/>
      </w:r>
      <w:r>
        <w:rPr>
          <w:b/>
          <w:sz w:val="24"/>
          <w:szCs w:val="24"/>
        </w:rPr>
        <w:t>ОБРАЗОВАНИЯ «ГОРОД КЕДРОВЫЙ»</w:t>
      </w:r>
    </w:p>
    <w:p>
      <w:pPr>
        <w:pStyle w:val="16"/>
        <w:jc w:val="center"/>
        <w:rPr>
          <w:sz w:val="24"/>
          <w:szCs w:val="24"/>
        </w:rPr>
      </w:pPr>
      <w:r>
        <w:rPr>
          <w:sz w:val="24"/>
          <w:szCs w:val="24"/>
        </w:rPr>
        <w:t>(Отдел образования администрации  города Кедрового)</w:t>
      </w:r>
    </w:p>
    <w:p>
      <w:pPr>
        <w:pStyle w:val="16"/>
        <w:jc w:val="center"/>
      </w:pPr>
      <w:r>
        <w:t xml:space="preserve">1 микрорайон , д. 61, г.Кедровый, Томская область, 636615, Тел./факс 8(38250)35-4-32 </w:t>
      </w:r>
    </w:p>
    <w:p>
      <w:pPr>
        <w:pStyle w:val="16"/>
        <w:jc w:val="center"/>
      </w:pPr>
      <w:r>
        <w:rPr>
          <w:lang w:val="en-US"/>
        </w:rPr>
        <w:t>http</w:t>
      </w:r>
      <w:r>
        <w:t>://</w:t>
      </w:r>
      <w:r>
        <w:rPr>
          <w:lang w:val="en-US"/>
        </w:rPr>
        <w:t>www</w:t>
      </w:r>
      <w:r>
        <w:t>.</w:t>
      </w:r>
      <w:r>
        <w:fldChar w:fldCharType="begin"/>
      </w:r>
      <w:r>
        <w:instrText xml:space="preserve"> HYPERLINK "http://kedroo.ru/" \t "_blank"</w:instrText>
      </w:r>
      <w:r>
        <w:fldChar w:fldCharType="separate"/>
      </w:r>
      <w:r>
        <w:rPr>
          <w:rStyle w:val="7"/>
          <w:bCs/>
          <w:color w:val="auto"/>
          <w:u w:val="none"/>
          <w:shd w:val="clear" w:color="auto" w:fill="FFFFFF"/>
        </w:rPr>
        <w:t>kedroo.ru</w:t>
      </w:r>
      <w:r>
        <w:fldChar w:fldCharType="end"/>
      </w:r>
      <w:r>
        <w:t xml:space="preserve">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</w:t>
      </w:r>
      <w:r>
        <w:rPr>
          <w:lang w:val="en-US"/>
        </w:rPr>
        <w:t>kedroviy</w:t>
      </w:r>
      <w:r>
        <w:t>-</w:t>
      </w:r>
      <w:r>
        <w:rPr>
          <w:lang w:val="en-US"/>
        </w:rPr>
        <w:t>otdobr</w:t>
      </w:r>
      <w:r>
        <w:t>@</w:t>
      </w:r>
      <w:r>
        <w:rPr>
          <w:lang w:val="en-US"/>
        </w:rPr>
        <w:t>gov</w:t>
      </w:r>
      <w:r>
        <w:t>70.</w:t>
      </w:r>
      <w:r>
        <w:rPr>
          <w:lang w:val="en-US"/>
        </w:rPr>
        <w:t>ru</w:t>
      </w:r>
    </w:p>
    <w:p>
      <w:pPr>
        <w:pStyle w:val="16"/>
        <w:ind w:firstLine="709"/>
        <w:jc w:val="center"/>
      </w:pPr>
      <w:r>
        <w:t>ОКПО 46622480, ОГРН 1027003753710, ИНН/КПП 7023000017/702301001</w:t>
      </w:r>
    </w:p>
    <w:p>
      <w:pPr>
        <w:pStyle w:val="16"/>
        <w:jc w:val="center"/>
        <w:rPr>
          <w:sz w:val="24"/>
        </w:rPr>
      </w:pPr>
    </w:p>
    <w:p>
      <w:pPr>
        <w:ind w:firstLine="709"/>
        <w:contextualSpacing/>
        <w:jc w:val="center"/>
        <w:rPr>
          <w:sz w:val="24"/>
          <w:szCs w:val="24"/>
        </w:rPr>
      </w:pPr>
    </w:p>
    <w:p>
      <w:pPr>
        <w:ind w:firstLine="709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ПРИКАЗ</w:t>
      </w:r>
    </w:p>
    <w:p>
      <w:pPr>
        <w:ind w:firstLine="709"/>
        <w:contextualSpacing/>
        <w:jc w:val="center"/>
        <w:rPr>
          <w:sz w:val="24"/>
          <w:szCs w:val="24"/>
        </w:rPr>
      </w:pPr>
    </w:p>
    <w:p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от 24.01.2024г.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№ 4/01-04</w:t>
      </w:r>
    </w:p>
    <w:p>
      <w:pPr>
        <w:contextualSpacing/>
        <w:jc w:val="both"/>
        <w:rPr>
          <w:b/>
          <w:sz w:val="24"/>
          <w:szCs w:val="24"/>
        </w:rPr>
      </w:pPr>
    </w:p>
    <w:p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О порядке проведения муниципального этапа Всероссийского конкурса «Учитель года России» в муниципальном образовании «Город Кедровый» в 2024 году</w:t>
      </w:r>
    </w:p>
    <w:p>
      <w:pPr>
        <w:ind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Порядка проведения Всероссийского конкурса «Учитель года России», утвержденного оргкомитетом Всероссийского конкурса «Учитель года России» от 09.06.2023 года, Распоряжения Департамента общего образования Томской области №18-р от 10.01.2024 г. «О порядке проведения школьного, муниципального и регионального этапов</w:t>
      </w:r>
      <w:r>
        <w:rPr>
          <w:sz w:val="24"/>
          <w:szCs w:val="24"/>
          <w:lang w:bidi="ar-SA"/>
        </w:rPr>
        <w:drawing>
          <wp:inline distT="0" distB="0" distL="114300" distR="114300">
            <wp:extent cx="4445" cy="4445"/>
            <wp:effectExtent l="0" t="0" r="0" b="0"/>
            <wp:docPr id="10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Всероссийского конкурса «Учитель года России» в Томской области в 2024 году»:</w:t>
      </w:r>
    </w:p>
    <w:p>
      <w:pPr>
        <w:tabs>
          <w:tab w:val="left" w:pos="851"/>
        </w:tabs>
        <w:ind w:right="-7" w:firstLine="709"/>
        <w:contextualSpacing/>
        <w:jc w:val="both"/>
        <w:rPr>
          <w:sz w:val="24"/>
          <w:szCs w:val="24"/>
        </w:rPr>
      </w:pPr>
    </w:p>
    <w:p>
      <w:pPr>
        <w:ind w:right="-7" w:firstLine="709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ПРИКАЗЫВАЮ:</w:t>
      </w:r>
    </w:p>
    <w:p>
      <w:pPr>
        <w:pStyle w:val="11"/>
        <w:spacing w:before="4"/>
        <w:ind w:right="-7" w:firstLine="709"/>
        <w:contextualSpacing/>
      </w:pPr>
    </w:p>
    <w:p>
      <w:pPr>
        <w:widowControl/>
        <w:numPr>
          <w:ilvl w:val="0"/>
          <w:numId w:val="1"/>
        </w:numPr>
        <w:autoSpaceDE/>
        <w:autoSpaceDN/>
        <w:ind w:left="0" w:right="-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Утвердить Порядок проведения муниципального этапа Всероссийского конкурса «Учитель года России» (далее — Конкурс) в муниципальном образовании «Город Кедровый» в 2024 году согласно приложению №1 к настоящему приказу.</w:t>
      </w:r>
    </w:p>
    <w:p>
      <w:pPr>
        <w:widowControl/>
        <w:numPr>
          <w:ilvl w:val="0"/>
          <w:numId w:val="1"/>
        </w:numPr>
        <w:autoSpaceDE/>
        <w:autoSpaceDN/>
        <w:ind w:left="0" w:right="-7" w:firstLine="709"/>
        <w:contextualSpacing/>
        <w:jc w:val="both"/>
        <w:rPr>
          <w:sz w:val="24"/>
          <w:szCs w:val="24"/>
        </w:rPr>
      </w:pPr>
      <w:r>
        <w:rPr>
          <w:color w:val="161616"/>
          <w:sz w:val="24"/>
          <w:szCs w:val="24"/>
        </w:rPr>
        <w:t xml:space="preserve">Провести </w:t>
      </w:r>
      <w:r>
        <w:rPr>
          <w:color w:val="1A1A1A"/>
          <w:sz w:val="24"/>
          <w:szCs w:val="24"/>
        </w:rPr>
        <w:t xml:space="preserve">с </w:t>
      </w:r>
      <w:r>
        <w:rPr>
          <w:color w:val="0F0F0F"/>
          <w:sz w:val="24"/>
          <w:szCs w:val="24"/>
        </w:rPr>
        <w:t xml:space="preserve">1 февраля по 7 марта </w:t>
      </w:r>
      <w:r>
        <w:rPr>
          <w:color w:val="111111"/>
          <w:sz w:val="24"/>
          <w:szCs w:val="24"/>
        </w:rPr>
        <w:t>2024</w:t>
      </w:r>
      <w:r>
        <w:rPr>
          <w:sz w:val="24"/>
          <w:szCs w:val="24"/>
        </w:rPr>
        <w:t>года муниципальный этап Всероссийского конкурса «Учитель года России».</w:t>
      </w:r>
    </w:p>
    <w:p>
      <w:pPr>
        <w:widowControl/>
        <w:numPr>
          <w:ilvl w:val="0"/>
          <w:numId w:val="1"/>
        </w:numPr>
        <w:autoSpaceDE/>
        <w:autoSpaceDN/>
        <w:ind w:left="0" w:right="-7" w:firstLine="709"/>
        <w:contextualSpacing/>
        <w:jc w:val="both"/>
        <w:rPr>
          <w:sz w:val="24"/>
          <w:szCs w:val="24"/>
        </w:rPr>
      </w:pPr>
      <w:r>
        <w:rPr>
          <w:color w:val="0E0E0E"/>
          <w:sz w:val="24"/>
          <w:szCs w:val="24"/>
        </w:rPr>
        <w:t xml:space="preserve">Утвердить </w:t>
      </w:r>
      <w:r>
        <w:rPr>
          <w:color w:val="0F0F0F"/>
          <w:sz w:val="24"/>
          <w:szCs w:val="24"/>
        </w:rPr>
        <w:t xml:space="preserve">состав </w:t>
      </w:r>
      <w:r>
        <w:rPr>
          <w:color w:val="0C0C0C"/>
          <w:sz w:val="24"/>
          <w:szCs w:val="24"/>
        </w:rPr>
        <w:t xml:space="preserve">организационного комитета </w:t>
      </w:r>
      <w:r>
        <w:rPr>
          <w:color w:val="0F0F0F"/>
          <w:sz w:val="24"/>
          <w:szCs w:val="24"/>
        </w:rPr>
        <w:t xml:space="preserve">Конкурса согласно </w:t>
      </w:r>
      <w:r>
        <w:rPr>
          <w:color w:val="151515"/>
          <w:sz w:val="24"/>
          <w:szCs w:val="24"/>
        </w:rPr>
        <w:t>приложению</w:t>
      </w:r>
      <w:r>
        <w:rPr>
          <w:color w:val="151515"/>
          <w:spacing w:val="-17"/>
          <w:sz w:val="24"/>
          <w:szCs w:val="24"/>
        </w:rPr>
        <w:t xml:space="preserve">  №5</w:t>
      </w:r>
    </w:p>
    <w:p>
      <w:pPr>
        <w:widowControl/>
        <w:numPr>
          <w:ilvl w:val="0"/>
          <w:numId w:val="1"/>
        </w:numPr>
        <w:autoSpaceDE/>
        <w:autoSpaceDN/>
        <w:ind w:left="0" w:right="-7" w:firstLine="709"/>
        <w:contextualSpacing/>
        <w:jc w:val="both"/>
        <w:rPr>
          <w:sz w:val="24"/>
          <w:szCs w:val="24"/>
        </w:rPr>
      </w:pPr>
      <w:r>
        <w:rPr>
          <w:color w:val="0F0F0F"/>
          <w:sz w:val="24"/>
          <w:szCs w:val="24"/>
        </w:rPr>
        <w:t xml:space="preserve">Утвердить </w:t>
      </w:r>
      <w:r>
        <w:rPr>
          <w:color w:val="131313"/>
          <w:sz w:val="24"/>
          <w:szCs w:val="24"/>
        </w:rPr>
        <w:t xml:space="preserve">состав </w:t>
      </w:r>
      <w:r>
        <w:rPr>
          <w:color w:val="0F0F0F"/>
          <w:sz w:val="24"/>
          <w:szCs w:val="24"/>
        </w:rPr>
        <w:t xml:space="preserve">членов жюри </w:t>
      </w:r>
      <w:r>
        <w:rPr>
          <w:color w:val="0E0E0E"/>
          <w:sz w:val="24"/>
          <w:szCs w:val="24"/>
        </w:rPr>
        <w:t xml:space="preserve">Конкурса </w:t>
      </w:r>
      <w:r>
        <w:rPr>
          <w:sz w:val="24"/>
          <w:szCs w:val="24"/>
        </w:rPr>
        <w:t>согласно приложению</w:t>
      </w:r>
      <w:r>
        <w:rPr>
          <w:spacing w:val="2"/>
          <w:sz w:val="24"/>
          <w:szCs w:val="24"/>
        </w:rPr>
        <w:t xml:space="preserve"> №</w:t>
      </w:r>
      <w:r>
        <w:rPr>
          <w:color w:val="151515"/>
          <w:sz w:val="24"/>
          <w:szCs w:val="24"/>
        </w:rPr>
        <w:t>6.</w:t>
      </w:r>
    </w:p>
    <w:p>
      <w:pPr>
        <w:widowControl/>
        <w:numPr>
          <w:ilvl w:val="0"/>
          <w:numId w:val="1"/>
        </w:numPr>
        <w:autoSpaceDE/>
        <w:autoSpaceDN/>
        <w:ind w:left="0" w:right="-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Назначить ответственным </w:t>
      </w:r>
      <w:r>
        <w:rPr>
          <w:color w:val="181818"/>
          <w:sz w:val="24"/>
          <w:szCs w:val="24"/>
        </w:rPr>
        <w:t xml:space="preserve">лицом </w:t>
      </w:r>
      <w:r>
        <w:rPr>
          <w:color w:val="161616"/>
          <w:sz w:val="24"/>
          <w:szCs w:val="24"/>
        </w:rPr>
        <w:t xml:space="preserve">за </w:t>
      </w:r>
      <w:r>
        <w:rPr>
          <w:color w:val="131313"/>
          <w:sz w:val="24"/>
          <w:szCs w:val="24"/>
        </w:rPr>
        <w:t xml:space="preserve">организацию </w:t>
      </w:r>
      <w:r>
        <w:rPr>
          <w:color w:val="181818"/>
          <w:sz w:val="24"/>
          <w:szCs w:val="24"/>
        </w:rPr>
        <w:t xml:space="preserve">и </w:t>
      </w:r>
      <w:r>
        <w:rPr>
          <w:color w:val="131313"/>
          <w:sz w:val="24"/>
          <w:szCs w:val="24"/>
        </w:rPr>
        <w:t xml:space="preserve">проведение </w:t>
      </w:r>
      <w:r>
        <w:rPr>
          <w:color w:val="0F0F0F"/>
          <w:sz w:val="24"/>
          <w:szCs w:val="24"/>
        </w:rPr>
        <w:t xml:space="preserve">Конкурса </w:t>
      </w:r>
      <w:r>
        <w:rPr>
          <w:color w:val="0E0E0E"/>
          <w:sz w:val="24"/>
          <w:szCs w:val="24"/>
        </w:rPr>
        <w:t>Кузьмич Т.Е., Зинченко Н.А. методистов отдела образования.</w:t>
      </w:r>
    </w:p>
    <w:p>
      <w:pPr>
        <w:widowControl/>
        <w:numPr>
          <w:ilvl w:val="0"/>
          <w:numId w:val="1"/>
        </w:numPr>
        <w:autoSpaceDE/>
        <w:autoSpaceDN/>
        <w:ind w:left="0" w:right="-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Кузьмич Т.Е., Зинченко Н.А.:</w:t>
      </w:r>
    </w:p>
    <w:p>
      <w:pPr>
        <w:pStyle w:val="13"/>
        <w:tabs>
          <w:tab w:val="left" w:pos="709"/>
        </w:tabs>
        <w:ind w:left="0" w:right="-7" w:firstLine="709"/>
        <w:contextualSpacing/>
        <w:jc w:val="both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>- обеспечить организационно- техническое, информационное и методическое сопровождение Конкурса;</w:t>
      </w:r>
    </w:p>
    <w:p>
      <w:pPr>
        <w:pStyle w:val="13"/>
        <w:tabs>
          <w:tab w:val="left" w:pos="709"/>
        </w:tabs>
        <w:ind w:left="0" w:right="-7" w:firstLine="709"/>
        <w:contextualSpacing/>
        <w:jc w:val="both"/>
        <w:rPr>
          <w:color w:val="1A1A1A"/>
          <w:sz w:val="24"/>
          <w:szCs w:val="24"/>
        </w:rPr>
      </w:pPr>
      <w:r>
        <w:rPr>
          <w:color w:val="0F0F0F"/>
          <w:sz w:val="24"/>
          <w:szCs w:val="24"/>
        </w:rPr>
        <w:t xml:space="preserve">- разместить </w:t>
      </w:r>
      <w:r>
        <w:rPr>
          <w:color w:val="0C0C0C"/>
          <w:sz w:val="24"/>
          <w:szCs w:val="24"/>
        </w:rPr>
        <w:t xml:space="preserve">информацию </w:t>
      </w:r>
      <w:r>
        <w:rPr>
          <w:color w:val="1C1C1C"/>
          <w:sz w:val="24"/>
          <w:szCs w:val="24"/>
        </w:rPr>
        <w:t xml:space="preserve">о </w:t>
      </w:r>
      <w:r>
        <w:rPr>
          <w:color w:val="131313"/>
          <w:sz w:val="24"/>
          <w:szCs w:val="24"/>
        </w:rPr>
        <w:t xml:space="preserve">проведении </w:t>
      </w:r>
      <w:r>
        <w:rPr>
          <w:color w:val="212121"/>
          <w:sz w:val="24"/>
          <w:szCs w:val="24"/>
        </w:rPr>
        <w:t>и</w:t>
      </w:r>
      <w:r>
        <w:rPr>
          <w:color w:val="212121"/>
          <w:spacing w:val="-34"/>
          <w:sz w:val="24"/>
          <w:szCs w:val="24"/>
        </w:rPr>
        <w:t xml:space="preserve"> об </w:t>
      </w:r>
      <w:r>
        <w:rPr>
          <w:color w:val="131313"/>
          <w:sz w:val="24"/>
          <w:szCs w:val="24"/>
        </w:rPr>
        <w:t xml:space="preserve">итогах </w:t>
      </w:r>
      <w:r>
        <w:rPr>
          <w:color w:val="0F0F0F"/>
          <w:sz w:val="24"/>
          <w:szCs w:val="24"/>
        </w:rPr>
        <w:t xml:space="preserve">Конкурса </w:t>
      </w:r>
      <w:r>
        <w:rPr>
          <w:color w:val="181818"/>
          <w:sz w:val="24"/>
          <w:szCs w:val="24"/>
        </w:rPr>
        <w:t xml:space="preserve">на </w:t>
      </w:r>
      <w:r>
        <w:rPr>
          <w:color w:val="0F0F0F"/>
          <w:sz w:val="24"/>
          <w:szCs w:val="24"/>
        </w:rPr>
        <w:t>сайте отдела образования.</w:t>
      </w:r>
    </w:p>
    <w:p>
      <w:pPr>
        <w:tabs>
          <w:tab w:val="left" w:pos="2318"/>
        </w:tabs>
        <w:spacing w:before="2"/>
        <w:ind w:right="-7" w:firstLine="709"/>
        <w:contextualSpacing/>
        <w:jc w:val="both"/>
        <w:rPr>
          <w:color w:val="0F0F0F"/>
          <w:sz w:val="24"/>
          <w:szCs w:val="24"/>
        </w:rPr>
      </w:pPr>
      <w:r>
        <w:rPr>
          <w:color w:val="0A0A0A"/>
          <w:sz w:val="24"/>
          <w:szCs w:val="24"/>
        </w:rPr>
        <w:t xml:space="preserve">7. Директору МКОУ СОШ №1 г.Кедрового Дурниковой А.В., директору МКОУ Пудинской СОШ Макринскому А.Н. </w:t>
      </w:r>
      <w:r>
        <w:rPr>
          <w:color w:val="0C0C0C"/>
          <w:sz w:val="24"/>
          <w:szCs w:val="24"/>
        </w:rPr>
        <w:t xml:space="preserve">обеспечить организационно- методические условия </w:t>
      </w:r>
      <w:r>
        <w:rPr>
          <w:color w:val="181818"/>
          <w:sz w:val="24"/>
          <w:szCs w:val="24"/>
        </w:rPr>
        <w:t xml:space="preserve">для </w:t>
      </w:r>
      <w:r>
        <w:rPr>
          <w:color w:val="111111"/>
          <w:sz w:val="24"/>
          <w:szCs w:val="24"/>
        </w:rPr>
        <w:t xml:space="preserve">участия </w:t>
      </w:r>
      <w:r>
        <w:rPr>
          <w:color w:val="0C0C0C"/>
          <w:sz w:val="24"/>
          <w:szCs w:val="24"/>
        </w:rPr>
        <w:t xml:space="preserve">педагогов </w:t>
      </w:r>
      <w:r>
        <w:rPr>
          <w:color w:val="1C1C1C"/>
          <w:sz w:val="24"/>
          <w:szCs w:val="24"/>
        </w:rPr>
        <w:t xml:space="preserve">в </w:t>
      </w:r>
      <w:r>
        <w:rPr>
          <w:color w:val="0F0F0F"/>
          <w:sz w:val="24"/>
          <w:szCs w:val="24"/>
        </w:rPr>
        <w:t>Конкурсе.</w:t>
      </w:r>
    </w:p>
    <w:p>
      <w:pPr>
        <w:pStyle w:val="11"/>
        <w:ind w:right="-7" w:firstLine="709"/>
        <w:contextualSpacing/>
        <w:jc w:val="both"/>
      </w:pPr>
      <w:r>
        <w:rPr>
          <w:color w:val="0A0A0A"/>
        </w:rPr>
        <w:t>8.</w:t>
      </w:r>
      <w:r>
        <w:t xml:space="preserve"> Опубликовать настоящий приказ на официальном сайте отдела образования Администрации МО «Город Кедровый» и официальных страницах в социальных сетях.</w:t>
      </w:r>
    </w:p>
    <w:p>
      <w:pPr>
        <w:pStyle w:val="11"/>
        <w:ind w:right="-7" w:firstLine="709"/>
        <w:contextualSpacing/>
        <w:jc w:val="both"/>
        <w:rPr>
          <w:u w:val="single"/>
        </w:rPr>
      </w:pPr>
      <w:r>
        <w:t xml:space="preserve">9. Утвердить смету расходов на проведение муниципального этапа </w:t>
      </w:r>
      <w:r>
        <w:rPr>
          <w:color w:val="111111"/>
        </w:rPr>
        <w:t>Конкурса</w:t>
      </w:r>
      <w:r>
        <w:rPr>
          <w:rFonts w:hint="default"/>
          <w:color w:val="111111"/>
          <w:lang w:val="ru-RU"/>
        </w:rPr>
        <w:t xml:space="preserve"> </w:t>
      </w:r>
      <w:r>
        <w:t>в 2024 году, согласно приложению №7.</w:t>
      </w:r>
    </w:p>
    <w:p>
      <w:pPr>
        <w:tabs>
          <w:tab w:val="left" w:pos="1843"/>
        </w:tabs>
        <w:ind w:right="-7" w:firstLine="709"/>
        <w:contextualSpacing/>
        <w:jc w:val="both"/>
        <w:rPr>
          <w:color w:val="0C0C0C"/>
          <w:sz w:val="24"/>
          <w:szCs w:val="24"/>
        </w:rPr>
      </w:pPr>
      <w:r>
        <w:rPr>
          <w:color w:val="0F0F0F"/>
          <w:sz w:val="24"/>
          <w:szCs w:val="24"/>
        </w:rPr>
        <w:t xml:space="preserve">10. Контроль </w:t>
      </w:r>
      <w:r>
        <w:rPr>
          <w:color w:val="181818"/>
          <w:sz w:val="24"/>
          <w:szCs w:val="24"/>
        </w:rPr>
        <w:t xml:space="preserve">за </w:t>
      </w:r>
      <w:r>
        <w:rPr>
          <w:sz w:val="24"/>
          <w:szCs w:val="24"/>
        </w:rPr>
        <w:t xml:space="preserve">исполнением настоящего приказа оставляю за собой. </w:t>
      </w:r>
    </w:p>
    <w:p>
      <w:pPr>
        <w:ind w:right="-7" w:firstLine="709"/>
        <w:contextualSpacing/>
        <w:jc w:val="both"/>
        <w:rPr>
          <w:sz w:val="24"/>
          <w:szCs w:val="24"/>
        </w:rPr>
      </w:pPr>
    </w:p>
    <w:p>
      <w:pPr>
        <w:ind w:right="-7" w:firstLine="709"/>
        <w:contextualSpacing/>
        <w:jc w:val="both"/>
        <w:rPr>
          <w:sz w:val="24"/>
          <w:szCs w:val="24"/>
        </w:rPr>
      </w:pPr>
    </w:p>
    <w:p>
      <w:pPr>
        <w:ind w:right="-7"/>
        <w:contextualSpacing/>
        <w:rPr>
          <w:sz w:val="24"/>
          <w:szCs w:val="24"/>
        </w:rPr>
      </w:pPr>
      <w:r>
        <w:rPr>
          <w:sz w:val="24"/>
          <w:szCs w:val="24"/>
        </w:rPr>
        <w:t>И.о. руководителя отдела образования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Н.П. Дубчак</w:t>
      </w:r>
    </w:p>
    <w:p>
      <w:pPr>
        <w:ind w:right="-7" w:firstLine="709"/>
        <w:contextualSpacing/>
        <w:rPr>
          <w:sz w:val="24"/>
          <w:szCs w:val="24"/>
        </w:rPr>
      </w:pPr>
    </w:p>
    <w:p>
      <w:pPr>
        <w:widowControl/>
        <w:autoSpaceDE/>
        <w:autoSpaceDN/>
        <w:contextualSpacing/>
        <w:jc w:val="both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С приказом ознакомлены:</w:t>
      </w:r>
      <w:r>
        <w:rPr>
          <w:sz w:val="24"/>
          <w:szCs w:val="24"/>
          <w:lang w:bidi="ar-SA"/>
        </w:rPr>
        <w:tab/>
      </w:r>
    </w:p>
    <w:p>
      <w:pPr>
        <w:widowControl/>
        <w:autoSpaceDE/>
        <w:autoSpaceDN/>
        <w:contextualSpacing/>
        <w:jc w:val="both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Т.Е. Кузьмич__________________</w:t>
      </w:r>
    </w:p>
    <w:p>
      <w:pPr>
        <w:widowControl/>
        <w:autoSpaceDE/>
        <w:autoSpaceDN/>
        <w:contextualSpacing/>
        <w:jc w:val="both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Н.А. Зинченко_________________</w:t>
      </w:r>
    </w:p>
    <w:p>
      <w:pPr>
        <w:widowControl/>
        <w:autoSpaceDE/>
        <w:autoSpaceDN/>
        <w:contextualSpacing/>
        <w:jc w:val="both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А.В.Дурникова________________</w:t>
      </w:r>
    </w:p>
    <w:p>
      <w:pPr>
        <w:widowControl/>
        <w:autoSpaceDE/>
        <w:autoSpaceDN/>
        <w:contextualSpacing/>
        <w:jc w:val="both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А.Н. Макринский______________</w:t>
      </w:r>
    </w:p>
    <w:p>
      <w:pPr>
        <w:ind w:right="-7" w:firstLine="709"/>
        <w:contextualSpacing/>
        <w:rPr>
          <w:sz w:val="24"/>
          <w:szCs w:val="24"/>
        </w:rPr>
        <w:sectPr>
          <w:pgSz w:w="11900" w:h="16840"/>
          <w:pgMar w:top="567" w:right="567" w:bottom="1134" w:left="1701" w:header="720" w:footer="720" w:gutter="0"/>
          <w:cols w:space="720" w:num="1"/>
        </w:sectPr>
      </w:pPr>
    </w:p>
    <w:p>
      <w:pPr>
        <w:ind w:right="-7" w:firstLine="709"/>
        <w:contextualSpacing/>
        <w:jc w:val="right"/>
        <w:rPr>
          <w:color w:val="1F1F1F"/>
          <w:sz w:val="24"/>
          <w:szCs w:val="24"/>
        </w:rPr>
      </w:pPr>
      <w:r>
        <w:rPr>
          <w:sz w:val="24"/>
          <w:szCs w:val="24"/>
        </w:rPr>
        <w:t>Приложение №</w:t>
      </w:r>
      <w:r>
        <w:rPr>
          <w:color w:val="1F1F1F"/>
          <w:sz w:val="24"/>
          <w:szCs w:val="24"/>
        </w:rPr>
        <w:t>1</w:t>
      </w:r>
    </w:p>
    <w:p>
      <w:pPr>
        <w:ind w:right="-7"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приказу отдела образования </w:t>
      </w:r>
    </w:p>
    <w:p>
      <w:pPr>
        <w:ind w:right="-7" w:firstLine="709"/>
        <w:contextualSpacing/>
        <w:jc w:val="right"/>
        <w:rPr>
          <w:w w:val="82"/>
          <w:sz w:val="24"/>
          <w:szCs w:val="24"/>
        </w:rPr>
      </w:pPr>
      <w:r>
        <w:rPr>
          <w:sz w:val="24"/>
          <w:szCs w:val="24"/>
        </w:rPr>
        <w:t>от 24.01.2024 № 4</w:t>
      </w:r>
    </w:p>
    <w:p>
      <w:pPr>
        <w:ind w:right="-7" w:firstLine="709"/>
        <w:contextualSpacing/>
        <w:jc w:val="right"/>
        <w:rPr>
          <w:color w:val="1F1F1F"/>
          <w:w w:val="82"/>
          <w:sz w:val="24"/>
          <w:szCs w:val="24"/>
        </w:rPr>
      </w:pPr>
    </w:p>
    <w:p>
      <w:pPr>
        <w:pStyle w:val="11"/>
        <w:ind w:right="-7" w:firstLine="709"/>
        <w:contextualSpacing/>
      </w:pPr>
    </w:p>
    <w:p>
      <w:pPr>
        <w:ind w:right="-7" w:firstLine="709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Порядок проведения муниципального этапа</w:t>
      </w:r>
    </w:p>
    <w:p>
      <w:pPr>
        <w:ind w:right="-7" w:firstLine="709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Всероссийского конкурса «Учитель года России» в муниципальном образовании «Город Кедровый» в 2024 году</w:t>
      </w:r>
    </w:p>
    <w:p>
      <w:pPr>
        <w:pStyle w:val="11"/>
        <w:spacing w:before="2"/>
        <w:ind w:right="-7" w:firstLine="709"/>
        <w:contextualSpacing/>
        <w:jc w:val="center"/>
      </w:pPr>
    </w:p>
    <w:p>
      <w:pPr>
        <w:widowControl/>
        <w:autoSpaceDE/>
        <w:autoSpaceDN/>
        <w:ind w:right="-7" w:firstLine="709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1. Общие положения</w:t>
      </w:r>
    </w:p>
    <w:p>
      <w:pPr>
        <w:numPr>
          <w:ilvl w:val="1"/>
          <w:numId w:val="2"/>
        </w:numPr>
        <w:ind w:left="0" w:right="-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Настоящий Порядок проведения муниципального этап</w:t>
      </w:r>
      <w:r>
        <w:rPr>
          <w:sz w:val="24"/>
          <w:szCs w:val="24"/>
          <w:lang w:val="ru-RU"/>
        </w:rPr>
        <w:t>а</w:t>
      </w:r>
      <w:r>
        <w:rPr>
          <w:sz w:val="24"/>
          <w:szCs w:val="24"/>
        </w:rPr>
        <w:t xml:space="preserve"> Всероссийского конкурса «Учитель</w:t>
      </w:r>
      <w:r>
        <w:rPr>
          <w:rFonts w:hint="default"/>
          <w:sz w:val="24"/>
          <w:szCs w:val="24"/>
          <w:lang w:val="ru-RU"/>
        </w:rPr>
        <w:t xml:space="preserve"> г</w:t>
      </w:r>
      <w:r>
        <w:rPr>
          <w:sz w:val="24"/>
          <w:szCs w:val="24"/>
        </w:rPr>
        <w:t>oдa России» (далее — Порядок, Конкурс) разработан в соответствии с Положением о Всероссийском конкурсе «Учитель года России», утвержденным приказом Министерства образования и науки Российской Федерации № 73 от 22.09.2004 с изменениями, внесенны</w:t>
      </w:r>
      <w:r>
        <w:rPr>
          <w:sz w:val="24"/>
          <w:szCs w:val="24"/>
          <w:lang w:val="ru-RU"/>
        </w:rPr>
        <w:t>ми</w:t>
      </w:r>
      <w:r>
        <w:rPr>
          <w:sz w:val="24"/>
          <w:szCs w:val="24"/>
        </w:rPr>
        <w:t xml:space="preserve"> приказом </w:t>
      </w:r>
      <w:r>
        <w:rPr>
          <w:sz w:val="24"/>
          <w:szCs w:val="24"/>
          <w:lang w:val="ru-RU"/>
        </w:rPr>
        <w:t>№</w:t>
      </w:r>
      <w:r>
        <w:rPr>
          <w:sz w:val="24"/>
          <w:szCs w:val="24"/>
        </w:rPr>
        <w:t>171 от 05.06.2008 и Порядком проведения заключительного этапа Всероссийского конкурса</w:t>
      </w:r>
      <w:r>
        <w:rPr>
          <w:rFonts w:hint="default"/>
          <w:sz w:val="24"/>
          <w:szCs w:val="24"/>
          <w:lang w:val="ru-RU"/>
        </w:rPr>
        <w:t xml:space="preserve"> «Учитель года России» 2023 года, утвержденного Оргкомитетом Всероссийского конкурса «Учитель года России» 09.06.2023.</w:t>
      </w:r>
    </w:p>
    <w:p>
      <w:pPr>
        <w:numPr>
          <w:ilvl w:val="1"/>
          <w:numId w:val="2"/>
        </w:numPr>
        <w:ind w:left="0" w:right="-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Настоящий Порядок проведения муниципального этапа Всероссийского конкурса «Учитель года России» определяет модель и структуру муниципального этапа Конкурса; определяет финансовое обеспечение, место, сроки, требования к составу участников и жюри Конкурса, представлению материалов; конкурсные мероприятия, включая процедуру определения победителя Конкурса.</w:t>
      </w:r>
    </w:p>
    <w:p>
      <w:pPr>
        <w:pStyle w:val="9"/>
        <w:ind w:right="-6" w:firstLine="709"/>
        <w:contextualSpacing/>
        <w:jc w:val="both"/>
        <w:rPr>
          <w:szCs w:val="24"/>
        </w:rPr>
      </w:pPr>
      <w:r>
        <w:rPr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7040880</wp:posOffset>
            </wp:positionH>
            <wp:positionV relativeFrom="page">
              <wp:posOffset>4937760</wp:posOffset>
            </wp:positionV>
            <wp:extent cx="4445" cy="4445"/>
            <wp:effectExtent l="0" t="0" r="0" b="0"/>
            <wp:wrapSquare wrapText="bothSides"/>
            <wp:docPr id="1" name="Picture 9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948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7150735</wp:posOffset>
            </wp:positionH>
            <wp:positionV relativeFrom="page">
              <wp:posOffset>5733415</wp:posOffset>
            </wp:positionV>
            <wp:extent cx="4445" cy="4445"/>
            <wp:effectExtent l="0" t="0" r="0" b="0"/>
            <wp:wrapSquare wrapText="bothSides"/>
            <wp:docPr id="9" name="Picture 9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48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4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7036435</wp:posOffset>
            </wp:positionH>
            <wp:positionV relativeFrom="page">
              <wp:posOffset>5746750</wp:posOffset>
            </wp:positionV>
            <wp:extent cx="4445" cy="4445"/>
            <wp:effectExtent l="0" t="0" r="0" b="0"/>
            <wp:wrapSquare wrapText="bothSides"/>
            <wp:docPr id="7" name="Picture 9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948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4"/>
        </w:rPr>
        <w:t>1.3 Организатором Конкурса является отдел образования Администрации города Кедрового. Авторские права на созданные в рамках Конкурса методические разработки сохраняются за их авторами. Организатор Конкурса оставляет за собой право использования конкурсных материалов целиком или частично в своих образовательных целях.</w:t>
      </w:r>
    </w:p>
    <w:p>
      <w:pPr>
        <w:widowControl/>
        <w:numPr>
          <w:numId w:val="0"/>
        </w:numPr>
        <w:autoSpaceDE/>
        <w:autoSpaceDN/>
        <w:ind w:right="-7" w:rightChars="0" w:firstLine="708" w:firstLineChars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1.4. Конкурс «Учитель года России» проводится с целью выявления талантливых учителей, их поддержки и поощрения, повышения их социального статуса и престижа педагогической профессии, распространения инновационного педагогического опыта лучших учителей Российской Федерации в соответствии с современн</w:t>
      </w:r>
      <w:r>
        <w:rPr>
          <w:sz w:val="24"/>
          <w:szCs w:val="24"/>
          <w:lang w:val="ru-RU"/>
        </w:rPr>
        <w:t>ы</w:t>
      </w:r>
      <w:r>
        <w:rPr>
          <w:sz w:val="24"/>
          <w:szCs w:val="24"/>
        </w:rPr>
        <w:t xml:space="preserve">ми тенденциями развития российского образования, отраженными в Федеральном законе «Об образовании в Российской Федерации», профессиональном </w:t>
      </w:r>
      <w:r>
        <w:rPr>
          <w:sz w:val="24"/>
          <w:szCs w:val="24"/>
          <w:lang w:val="ru-RU"/>
        </w:rPr>
        <w:t>с</w:t>
      </w:r>
      <w:r>
        <w:rPr>
          <w:sz w:val="24"/>
          <w:szCs w:val="24"/>
        </w:rPr>
        <w:t>тандарте «Педагог (педагогическая деятельность в сфере дошкольного, начального общего, основного общего, среднего общего образования) (воспитатель, учитель)», федеральных государственных образовательных стандартах общего образования.</w:t>
      </w:r>
    </w:p>
    <w:p>
      <w:pPr>
        <w:widowControl/>
        <w:numPr>
          <w:ilvl w:val="1"/>
          <w:numId w:val="3"/>
        </w:numPr>
        <w:autoSpaceDE/>
        <w:autoSpaceDN/>
        <w:ind w:left="0" w:right="-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Девиз Конкурса «Учить и учиться» отражает главные задачи современного образования: непрерывный профессиональный и личностный рост учителя, трансляцию лучших образцов педагогической практики, пропаганду инновационных идей и достижений.</w:t>
      </w:r>
    </w:p>
    <w:p>
      <w:pPr>
        <w:pStyle w:val="9"/>
        <w:ind w:right="-7" w:firstLine="709"/>
        <w:contextualSpacing/>
        <w:jc w:val="both"/>
        <w:rPr>
          <w:szCs w:val="24"/>
        </w:rPr>
      </w:pPr>
    </w:p>
    <w:p>
      <w:pPr>
        <w:ind w:right="-7" w:firstLine="709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2. Участники Конкурса</w:t>
      </w:r>
    </w:p>
    <w:p>
      <w:pPr>
        <w:widowControl/>
        <w:numPr>
          <w:ilvl w:val="1"/>
          <w:numId w:val="4"/>
        </w:numPr>
        <w:autoSpaceDE/>
        <w:autoSpaceDN/>
        <w:ind w:left="0" w:right="-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Участниками Конкурса являются педагогические работники образовательных организаций, реализующих общеобразовательные программы, осуществляющие трудовую деятельность по основному месту работы в должности «Учитель» и имеющие на дату представления заявки для участия в Конкурсе непрерывный стаж педагогической работы в данной должности не менее 2 лет. </w:t>
      </w:r>
    </w:p>
    <w:p>
      <w:pPr>
        <w:widowControl/>
        <w:numPr>
          <w:ilvl w:val="1"/>
          <w:numId w:val="4"/>
        </w:numPr>
        <w:autoSpaceDE/>
        <w:autoSpaceDN/>
        <w:ind w:left="0" w:right="-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 муниципальном этапе Конкурса принимают участие не менее 3 учителей.</w:t>
      </w:r>
    </w:p>
    <w:p>
      <w:pPr>
        <w:pStyle w:val="9"/>
        <w:ind w:right="-7" w:firstLine="709"/>
        <w:contextualSpacing/>
        <w:jc w:val="both"/>
        <w:rPr>
          <w:szCs w:val="24"/>
        </w:rPr>
      </w:pPr>
    </w:p>
    <w:p>
      <w:pPr>
        <w:pStyle w:val="9"/>
        <w:numPr>
          <w:ilvl w:val="0"/>
          <w:numId w:val="5"/>
        </w:numPr>
        <w:ind w:left="0" w:right="-7" w:firstLine="709"/>
        <w:contextualSpacing/>
        <w:rPr>
          <w:szCs w:val="24"/>
        </w:rPr>
      </w:pPr>
      <w:r>
        <w:rPr>
          <w:szCs w:val="24"/>
        </w:rPr>
        <w:t>Сроки и место проведения Конкурса</w:t>
      </w:r>
    </w:p>
    <w:p>
      <w:pPr>
        <w:pStyle w:val="9"/>
        <w:numPr>
          <w:ilvl w:val="1"/>
          <w:numId w:val="5"/>
        </w:numPr>
        <w:ind w:left="0" w:right="-7" w:firstLine="709"/>
        <w:contextualSpacing/>
        <w:jc w:val="both"/>
        <w:rPr>
          <w:szCs w:val="24"/>
        </w:rPr>
      </w:pPr>
      <w:r>
        <w:rPr>
          <w:szCs w:val="24"/>
        </w:rPr>
        <w:t xml:space="preserve">Сроки проведения Конкурса: с 01 февраля по </w:t>
      </w:r>
      <w:r>
        <w:rPr>
          <w:rFonts w:hint="default"/>
          <w:szCs w:val="24"/>
          <w:lang w:val="ru-RU"/>
        </w:rPr>
        <w:t>07</w:t>
      </w:r>
      <w:r>
        <w:rPr>
          <w:szCs w:val="24"/>
        </w:rPr>
        <w:t xml:space="preserve"> </w:t>
      </w:r>
      <w:r>
        <w:rPr>
          <w:szCs w:val="24"/>
          <w:lang w:val="ru-RU"/>
        </w:rPr>
        <w:t>марта</w:t>
      </w:r>
      <w:r>
        <w:rPr>
          <w:rFonts w:hint="default"/>
          <w:szCs w:val="24"/>
          <w:lang w:val="ru-RU"/>
        </w:rPr>
        <w:t xml:space="preserve"> </w:t>
      </w:r>
      <w:r>
        <w:rPr>
          <w:szCs w:val="24"/>
        </w:rPr>
        <w:t>202</w:t>
      </w:r>
      <w:r>
        <w:rPr>
          <w:rFonts w:hint="default"/>
          <w:szCs w:val="24"/>
          <w:lang w:val="ru-RU"/>
        </w:rPr>
        <w:t>4</w:t>
      </w:r>
      <w:r>
        <w:rPr>
          <w:szCs w:val="24"/>
        </w:rPr>
        <w:t xml:space="preserve"> года.</w:t>
      </w:r>
    </w:p>
    <w:p>
      <w:pPr>
        <w:pStyle w:val="9"/>
        <w:ind w:right="-7" w:firstLine="709"/>
        <w:contextualSpacing/>
        <w:jc w:val="both"/>
        <w:rPr>
          <w:szCs w:val="24"/>
          <w:highlight w:val="none"/>
        </w:rPr>
      </w:pPr>
      <w:r>
        <w:rPr>
          <w:szCs w:val="24"/>
          <w:highlight w:val="none"/>
          <w:lang w:val="en-US"/>
        </w:rPr>
        <w:t>I</w:t>
      </w:r>
      <w:r>
        <w:rPr>
          <w:szCs w:val="24"/>
          <w:highlight w:val="none"/>
        </w:rPr>
        <w:t xml:space="preserve"> этап - прием заявок; проведение 1 этапа Конкурса: с 01 февраля по 0</w:t>
      </w:r>
      <w:r>
        <w:rPr>
          <w:rFonts w:hint="default"/>
          <w:szCs w:val="24"/>
          <w:highlight w:val="none"/>
          <w:lang w:val="ru-RU"/>
        </w:rPr>
        <w:t>5</w:t>
      </w:r>
      <w:r>
        <w:rPr>
          <w:szCs w:val="24"/>
          <w:highlight w:val="none"/>
        </w:rPr>
        <w:t xml:space="preserve"> февраля 202</w:t>
      </w:r>
      <w:r>
        <w:rPr>
          <w:rFonts w:hint="default"/>
          <w:szCs w:val="24"/>
          <w:highlight w:val="none"/>
          <w:lang w:val="ru-RU"/>
        </w:rPr>
        <w:t>4</w:t>
      </w:r>
      <w:r>
        <w:rPr>
          <w:szCs w:val="24"/>
          <w:highlight w:val="none"/>
        </w:rPr>
        <w:t xml:space="preserve"> года.</w:t>
      </w:r>
    </w:p>
    <w:p>
      <w:pPr>
        <w:pStyle w:val="9"/>
        <w:ind w:right="-7" w:firstLine="709"/>
        <w:contextualSpacing/>
        <w:jc w:val="both"/>
        <w:rPr>
          <w:szCs w:val="24"/>
          <w:highlight w:val="none"/>
        </w:rPr>
      </w:pPr>
      <w:r>
        <w:rPr>
          <w:szCs w:val="24"/>
          <w:highlight w:val="none"/>
          <w:lang w:val="en-US"/>
        </w:rPr>
        <w:t>II</w:t>
      </w:r>
      <w:r>
        <w:rPr>
          <w:szCs w:val="24"/>
          <w:highlight w:val="none"/>
        </w:rPr>
        <w:t xml:space="preserve"> этап - экспертиза конкурсных работ и подведение итогов 1 этапа Конкурса: с 0</w:t>
      </w:r>
      <w:r>
        <w:rPr>
          <w:rFonts w:hint="default"/>
          <w:szCs w:val="24"/>
          <w:highlight w:val="none"/>
          <w:lang w:val="ru-RU"/>
        </w:rPr>
        <w:t>8</w:t>
      </w:r>
      <w:r>
        <w:rPr>
          <w:szCs w:val="24"/>
          <w:highlight w:val="none"/>
        </w:rPr>
        <w:t xml:space="preserve"> по </w:t>
      </w:r>
      <w:r>
        <w:rPr>
          <w:rFonts w:hint="default"/>
          <w:szCs w:val="24"/>
          <w:highlight w:val="none"/>
          <w:lang w:val="ru-RU"/>
        </w:rPr>
        <w:t>16</w:t>
      </w:r>
      <w:r>
        <w:rPr>
          <w:szCs w:val="24"/>
          <w:highlight w:val="none"/>
        </w:rPr>
        <w:t xml:space="preserve"> февраля 202</w:t>
      </w:r>
      <w:r>
        <w:rPr>
          <w:rFonts w:hint="default"/>
          <w:szCs w:val="24"/>
          <w:highlight w:val="none"/>
          <w:lang w:val="ru-RU"/>
        </w:rPr>
        <w:t>4</w:t>
      </w:r>
      <w:r>
        <w:rPr>
          <w:szCs w:val="24"/>
          <w:highlight w:val="none"/>
        </w:rPr>
        <w:t xml:space="preserve"> года.</w:t>
      </w:r>
    </w:p>
    <w:p>
      <w:pPr>
        <w:pStyle w:val="9"/>
        <w:ind w:right="-7" w:firstLine="709"/>
        <w:contextualSpacing/>
        <w:jc w:val="both"/>
        <w:rPr>
          <w:szCs w:val="24"/>
          <w:highlight w:val="none"/>
        </w:rPr>
      </w:pPr>
      <w:r>
        <w:rPr>
          <w:szCs w:val="24"/>
          <w:highlight w:val="none"/>
          <w:lang w:val="en-US"/>
        </w:rPr>
        <w:t>III</w:t>
      </w:r>
      <w:r>
        <w:rPr>
          <w:szCs w:val="24"/>
          <w:highlight w:val="none"/>
        </w:rPr>
        <w:t xml:space="preserve"> этап - проведение 2 этапа Конкурса: с </w:t>
      </w:r>
      <w:r>
        <w:rPr>
          <w:rFonts w:hint="default"/>
          <w:szCs w:val="24"/>
          <w:highlight w:val="none"/>
          <w:lang w:val="ru-RU"/>
        </w:rPr>
        <w:t>19</w:t>
      </w:r>
      <w:r>
        <w:rPr>
          <w:szCs w:val="24"/>
          <w:highlight w:val="none"/>
        </w:rPr>
        <w:t xml:space="preserve"> по </w:t>
      </w:r>
      <w:r>
        <w:rPr>
          <w:rFonts w:hint="default"/>
          <w:szCs w:val="24"/>
          <w:highlight w:val="none"/>
          <w:lang w:val="ru-RU"/>
        </w:rPr>
        <w:t>26</w:t>
      </w:r>
      <w:r>
        <w:rPr>
          <w:szCs w:val="24"/>
          <w:highlight w:val="none"/>
        </w:rPr>
        <w:t xml:space="preserve"> февраля 202</w:t>
      </w:r>
      <w:r>
        <w:rPr>
          <w:rFonts w:hint="default"/>
          <w:szCs w:val="24"/>
          <w:highlight w:val="none"/>
          <w:lang w:val="ru-RU"/>
        </w:rPr>
        <w:t xml:space="preserve">4 </w:t>
      </w:r>
      <w:r>
        <w:rPr>
          <w:szCs w:val="24"/>
          <w:highlight w:val="none"/>
        </w:rPr>
        <w:t xml:space="preserve">года. </w:t>
      </w:r>
    </w:p>
    <w:p>
      <w:pPr>
        <w:pStyle w:val="9"/>
        <w:ind w:right="-7" w:firstLine="709"/>
        <w:contextualSpacing/>
        <w:jc w:val="both"/>
        <w:rPr>
          <w:szCs w:val="24"/>
          <w:highlight w:val="none"/>
        </w:rPr>
      </w:pPr>
      <w:r>
        <w:rPr>
          <w:szCs w:val="24"/>
          <w:highlight w:val="none"/>
          <w:lang w:val="en-US"/>
        </w:rPr>
        <w:t>IV</w:t>
      </w:r>
      <w:r>
        <w:rPr>
          <w:szCs w:val="24"/>
          <w:highlight w:val="none"/>
        </w:rPr>
        <w:t xml:space="preserve"> этап - составление отчётной документации по итогам Конкурса: с </w:t>
      </w:r>
      <w:r>
        <w:rPr>
          <w:rFonts w:hint="default"/>
          <w:szCs w:val="24"/>
          <w:highlight w:val="none"/>
          <w:lang w:val="ru-RU"/>
        </w:rPr>
        <w:t>27</w:t>
      </w:r>
      <w:r>
        <w:rPr>
          <w:szCs w:val="24"/>
          <w:highlight w:val="none"/>
        </w:rPr>
        <w:t xml:space="preserve"> </w:t>
      </w:r>
      <w:r>
        <w:rPr>
          <w:szCs w:val="24"/>
          <w:highlight w:val="none"/>
          <w:lang w:val="ru-RU"/>
        </w:rPr>
        <w:t>февраля</w:t>
      </w:r>
      <w:r>
        <w:rPr>
          <w:rFonts w:hint="default"/>
          <w:szCs w:val="24"/>
          <w:highlight w:val="none"/>
          <w:lang w:val="ru-RU"/>
        </w:rPr>
        <w:t xml:space="preserve"> </w:t>
      </w:r>
      <w:r>
        <w:rPr>
          <w:szCs w:val="24"/>
          <w:highlight w:val="none"/>
        </w:rPr>
        <w:t xml:space="preserve">по </w:t>
      </w:r>
      <w:r>
        <w:rPr>
          <w:rFonts w:hint="default"/>
          <w:szCs w:val="24"/>
          <w:highlight w:val="none"/>
          <w:lang w:val="ru-RU"/>
        </w:rPr>
        <w:t>01</w:t>
      </w:r>
      <w:r>
        <w:rPr>
          <w:szCs w:val="24"/>
          <w:highlight w:val="none"/>
        </w:rPr>
        <w:t xml:space="preserve"> </w:t>
      </w:r>
      <w:r>
        <w:rPr>
          <w:szCs w:val="24"/>
          <w:highlight w:val="none"/>
          <w:lang w:val="ru-RU"/>
        </w:rPr>
        <w:t>марта</w:t>
      </w:r>
      <w:r>
        <w:rPr>
          <w:szCs w:val="24"/>
          <w:highlight w:val="none"/>
        </w:rPr>
        <w:t xml:space="preserve"> 202</w:t>
      </w:r>
      <w:r>
        <w:rPr>
          <w:rFonts w:hint="default"/>
          <w:szCs w:val="24"/>
          <w:highlight w:val="none"/>
          <w:lang w:val="ru-RU"/>
        </w:rPr>
        <w:t>4</w:t>
      </w:r>
      <w:r>
        <w:rPr>
          <w:szCs w:val="24"/>
          <w:highlight w:val="none"/>
        </w:rPr>
        <w:t xml:space="preserve"> года.</w:t>
      </w:r>
    </w:p>
    <w:p>
      <w:pPr>
        <w:pStyle w:val="9"/>
        <w:numPr>
          <w:ilvl w:val="1"/>
          <w:numId w:val="5"/>
        </w:numPr>
        <w:ind w:left="0" w:right="-7" w:firstLine="709"/>
        <w:contextualSpacing/>
        <w:jc w:val="both"/>
        <w:rPr>
          <w:szCs w:val="24"/>
        </w:rPr>
      </w:pPr>
      <w:r>
        <w:rPr>
          <w:szCs w:val="24"/>
        </w:rPr>
        <w:t xml:space="preserve">Место проведения Конкурса: Муниципальное казенное общеобразовательное учреждение средняя общеобразовательная школа №1 города Кедрового, Муниципальное </w:t>
      </w:r>
      <w:r>
        <w:rPr>
          <w:szCs w:val="24"/>
          <w:lang w:val="ru-RU"/>
        </w:rPr>
        <w:t>казенное</w:t>
      </w:r>
      <w:r>
        <w:rPr>
          <w:szCs w:val="24"/>
        </w:rPr>
        <w:t xml:space="preserve"> общеобразовательное учреждение Пудинская средняя общеобразовательная школа.</w:t>
      </w:r>
    </w:p>
    <w:p>
      <w:pPr>
        <w:ind w:right="-7" w:firstLine="709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4. Представление материалов участников Конкурса</w:t>
      </w:r>
    </w:p>
    <w:p>
      <w:pPr>
        <w:ind w:right="-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4.1. Для участия в муниципальном этапе Конкурса конкурсанты направляют в оргкомитет муниципального этапа Конкурса следующие материалы:</w:t>
      </w:r>
    </w:p>
    <w:p>
      <w:pPr>
        <w:ind w:right="-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— представление по форме (приложение 1);</w:t>
      </w:r>
    </w:p>
    <w:p>
      <w:pPr>
        <w:ind w:right="-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— заявление участника муниципального этапа Конкурса по образцу (приложение 2);</w:t>
      </w:r>
    </w:p>
    <w:p>
      <w:pPr>
        <w:ind w:right="-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— информационную карту участника муниципального этапа Конкурса (приложение 3);</w:t>
      </w:r>
    </w:p>
    <w:p>
      <w:pPr>
        <w:ind w:right="-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— согласие участника муниципального этапа Конкурса на обработку персональных данных (приложение 4); </w:t>
      </w:r>
    </w:p>
    <w:p>
      <w:pPr>
        <w:ind w:right="-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—выписку из протокола заседания оргкомитета школьного этапа Конкурса о выдвижении кандидатуры на участие в муниципальном этапе Конкурса (приложение 6)</w:t>
      </w:r>
    </w:p>
    <w:p>
      <w:pPr>
        <w:ind w:right="-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— копию паспорта участника Конкурса;</w:t>
      </w:r>
    </w:p>
    <w:p>
      <w:pPr>
        <w:ind w:right="-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— копию трудовой книжки участника Конкурса.</w:t>
      </w:r>
    </w:p>
    <w:p>
      <w:pPr>
        <w:ind w:right="-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Не подлежат рассмотрению материалы, отправленные позднее установленного срока. </w:t>
      </w:r>
    </w:p>
    <w:p>
      <w:pPr>
        <w:ind w:right="-7" w:firstLine="709"/>
        <w:contextualSpacing/>
        <w:rPr>
          <w:sz w:val="24"/>
          <w:szCs w:val="24"/>
        </w:rPr>
      </w:pPr>
    </w:p>
    <w:p>
      <w:pPr>
        <w:widowControl/>
        <w:numPr>
          <w:ilvl w:val="0"/>
          <w:numId w:val="6"/>
        </w:numPr>
        <w:autoSpaceDE/>
        <w:autoSpaceDN/>
        <w:ind w:left="0" w:right="-7" w:firstLine="709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Конкурсные мероприятия</w:t>
      </w:r>
    </w:p>
    <w:p>
      <w:pPr>
        <w:widowControl/>
        <w:autoSpaceDE/>
        <w:autoSpaceDN/>
        <w:ind w:right="-7"/>
        <w:contextualSpacing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Муниципальный этап Конкурса проходит в два тура: первый и второй туры. Конкурсные испытания всех туров проходят в очном формате.</w:t>
      </w:r>
    </w:p>
    <w:p>
      <w:pPr>
        <w:widowControl/>
        <w:autoSpaceDE/>
        <w:autoSpaceDN/>
        <w:ind w:right="-7" w:firstLine="709"/>
        <w:contextualSpacing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 xml:space="preserve">5.1. </w:t>
      </w:r>
      <w:r>
        <w:rPr>
          <w:rFonts w:hint="default"/>
          <w:sz w:val="24"/>
          <w:szCs w:val="24"/>
        </w:rPr>
        <w:t>Первый тур муниципального этапа содержит два конкурсных испытания:</w:t>
      </w:r>
    </w:p>
    <w:p>
      <w:pPr>
        <w:widowControl/>
        <w:autoSpaceDE/>
        <w:autoSpaceDN/>
        <w:ind w:right="-7"/>
        <w:contextualSpacing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«Разговор со школьниками», «Урок».</w:t>
      </w:r>
    </w:p>
    <w:p>
      <w:pPr>
        <w:widowControl/>
        <w:autoSpaceDE/>
        <w:autoSpaceDN/>
        <w:ind w:right="-7" w:firstLine="708" w:firstLineChars="0"/>
        <w:contextualSpacing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 xml:space="preserve">5.2. </w:t>
      </w:r>
      <w:r>
        <w:rPr>
          <w:rFonts w:hint="default"/>
          <w:sz w:val="24"/>
          <w:szCs w:val="24"/>
        </w:rPr>
        <w:t>Второй тур муни</w:t>
      </w:r>
      <w:r>
        <w:rPr>
          <w:rFonts w:hint="default"/>
          <w:sz w:val="24"/>
          <w:szCs w:val="24"/>
          <w:lang w:val="ru-RU"/>
        </w:rPr>
        <w:t>ци</w:t>
      </w:r>
      <w:r>
        <w:rPr>
          <w:rFonts w:hint="default"/>
          <w:sz w:val="24"/>
          <w:szCs w:val="24"/>
        </w:rPr>
        <w:t>пального этапа содержит два конкурсных испытания:</w:t>
      </w:r>
    </w:p>
    <w:p>
      <w:pPr>
        <w:widowControl/>
        <w:autoSpaceDE/>
        <w:autoSpaceDN/>
        <w:ind w:right="-7"/>
        <w:contextualSpacing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«Мастер—класс», «Слово учителю» или «Вопрос учителю года».</w:t>
      </w:r>
    </w:p>
    <w:p>
      <w:pPr>
        <w:widowControl/>
        <w:autoSpaceDE/>
        <w:autoSpaceDN/>
        <w:ind w:right="-7" w:firstLine="709"/>
        <w:contextualSpacing/>
        <w:jc w:val="both"/>
        <w:rPr>
          <w:rFonts w:hint="default"/>
          <w:sz w:val="24"/>
          <w:szCs w:val="24"/>
        </w:rPr>
      </w:pPr>
    </w:p>
    <w:p>
      <w:pPr>
        <w:widowControl/>
        <w:numPr>
          <w:ilvl w:val="0"/>
          <w:numId w:val="6"/>
        </w:numPr>
        <w:autoSpaceDE/>
        <w:autoSpaceDN/>
        <w:ind w:left="0" w:right="-7" w:firstLine="709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Структура конкурсных испытаний, формат, регламент их проведения, порядок и критерии оценки</w:t>
      </w:r>
    </w:p>
    <w:p>
      <w:pPr>
        <w:widowControl/>
        <w:numPr>
          <w:ilvl w:val="1"/>
          <w:numId w:val="7"/>
        </w:numPr>
        <w:autoSpaceDE/>
        <w:autoSpaceDN/>
        <w:ind w:left="0" w:right="-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Конкурсное испытание </w:t>
      </w:r>
      <w:r>
        <w:rPr>
          <w:rFonts w:hint="default"/>
          <w:sz w:val="24"/>
          <w:szCs w:val="24"/>
        </w:rPr>
        <w:t>«Разговор со школьниками»</w:t>
      </w:r>
    </w:p>
    <w:p>
      <w:pPr>
        <w:widowControl/>
        <w:numPr>
          <w:numId w:val="0"/>
        </w:numPr>
        <w:autoSpaceDE/>
        <w:autoSpaceDN/>
        <w:ind w:right="-7" w:rightChars="0"/>
        <w:contextualSpacing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ab/>
        <w:t>Цель конкурсного испытания: демонстрация конкурсантом профессионально— личностных компетенций в области воспитания и социализации школьников.</w:t>
      </w:r>
    </w:p>
    <w:p>
      <w:pPr>
        <w:widowControl/>
        <w:numPr>
          <w:numId w:val="0"/>
        </w:numPr>
        <w:autoSpaceDE/>
        <w:autoSpaceDN/>
        <w:ind w:right="-7" w:rightChars="0"/>
        <w:contextualSpacing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Формат конкурсного испытания: открытое обсуждение конкурсантом со школьниками актуальной социально значимой темы, которое проводится в общеобразовательной организации, утвержденной Оргкомитетом в качестве площадки проведения тура.</w:t>
      </w:r>
    </w:p>
    <w:p>
      <w:pPr>
        <w:widowControl/>
        <w:numPr>
          <w:numId w:val="0"/>
        </w:numPr>
        <w:autoSpaceDE/>
        <w:autoSpaceDN/>
        <w:ind w:right="-7" w:rightChars="0" w:firstLine="708" w:firstLineChars="0"/>
        <w:contextualSpacing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Темы для обсуждения разрабатываются Оператором в соответствии с Основами государственной политики по сохранению и укреплению традиционных российских духовно-нравственных ценностей (утверждены Указом Президента Российской Федерации 9 ноября 2022 г. №809) и определяются для каждого конкурсанта жеребьевкой.</w:t>
      </w:r>
    </w:p>
    <w:p>
      <w:pPr>
        <w:widowControl/>
        <w:numPr>
          <w:numId w:val="0"/>
        </w:numPr>
        <w:autoSpaceDE/>
        <w:autoSpaceDN/>
        <w:ind w:right="-7" w:rightChars="0" w:firstLine="708" w:firstLineChars="0"/>
        <w:contextualSpacing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Очередность выступления конкурсантов определяются жеребьевкой.</w:t>
      </w:r>
    </w:p>
    <w:p>
      <w:pPr>
        <w:widowControl/>
        <w:numPr>
          <w:numId w:val="0"/>
        </w:numPr>
        <w:autoSpaceDE/>
        <w:autoSpaceDN/>
        <w:ind w:right="-7" w:rightChars="0" w:firstLine="708" w:firstLineChars="0"/>
        <w:contextualSpacing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Регламент конкурсного испытания:</w:t>
      </w:r>
    </w:p>
    <w:p>
      <w:pPr>
        <w:widowControl/>
        <w:numPr>
          <w:numId w:val="0"/>
        </w:numPr>
        <w:autoSpaceDE/>
        <w:autoSpaceDN/>
        <w:ind w:right="-7" w:rightChars="0" w:firstLine="708" w:firstLineChars="0"/>
        <w:contextualSpacing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 xml:space="preserve">обсуждение темы со школьниками - до 20 минут; </w:t>
      </w:r>
      <w:r>
        <w:rPr>
          <w:rFonts w:hint="default"/>
          <w:sz w:val="24"/>
          <w:szCs w:val="24"/>
          <w:lang w:val="ru-RU"/>
        </w:rPr>
        <w:tab/>
      </w:r>
    </w:p>
    <w:p>
      <w:pPr>
        <w:widowControl/>
        <w:numPr>
          <w:numId w:val="0"/>
        </w:numPr>
        <w:autoSpaceDE/>
        <w:autoSpaceDN/>
        <w:ind w:right="-7" w:rightChars="0" w:firstLine="708" w:firstLineChars="0"/>
        <w:contextualSpacing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oтветы на вопросы членов жюри — до 10 минут.</w:t>
      </w:r>
    </w:p>
    <w:p>
      <w:pPr>
        <w:widowControl/>
        <w:numPr>
          <w:numId w:val="0"/>
        </w:numPr>
        <w:autoSpaceDE/>
        <w:autoSpaceDN/>
        <w:ind w:right="-7" w:rightChars="0" w:firstLine="708" w:firstLineChars="0"/>
        <w:contextualSpacing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Возрастная группа (далее — класс), с которой будет проводиться обсуждение темы, выбирается конкурсантом самостоятельно и заявляется организатору Конкурса в момент подачи заявления. При этом конкурсант проводит конкурсное испытание «Разговор со школьниками» в том же классе, в котором проводится конкурсное испытание «Урок».</w:t>
      </w:r>
    </w:p>
    <w:p>
      <w:pPr>
        <w:widowControl/>
        <w:numPr>
          <w:numId w:val="0"/>
        </w:numPr>
        <w:autoSpaceDE/>
        <w:autoSpaceDN/>
        <w:ind w:right="-7" w:rightChars="0" w:firstLine="708" w:firstLineChars="0"/>
        <w:contextualSpacing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Максимальная оценка за конкурсное испытание — 40 баллов. Критерии оценки конкурсного испытания:</w:t>
      </w:r>
    </w:p>
    <w:p>
      <w:pPr>
        <w:widowControl/>
        <w:numPr>
          <w:numId w:val="0"/>
        </w:numPr>
        <w:autoSpaceDE/>
        <w:autoSpaceDN/>
        <w:ind w:right="-7" w:rightChars="0"/>
        <w:contextualSpacing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—глубина,</w:t>
      </w:r>
      <w:r>
        <w:rPr>
          <w:rFonts w:hint="default"/>
          <w:sz w:val="24"/>
          <w:szCs w:val="24"/>
          <w:lang w:val="ru-RU"/>
        </w:rPr>
        <w:tab/>
      </w:r>
      <w:r>
        <w:rPr>
          <w:rFonts w:hint="default"/>
          <w:sz w:val="24"/>
          <w:szCs w:val="24"/>
          <w:lang w:val="ru-RU"/>
        </w:rPr>
        <w:t>уровень</w:t>
      </w:r>
      <w:r>
        <w:rPr>
          <w:rFonts w:hint="default"/>
          <w:sz w:val="24"/>
          <w:szCs w:val="24"/>
          <w:lang w:val="ru-RU"/>
        </w:rPr>
        <w:tab/>
      </w:r>
      <w:r>
        <w:rPr>
          <w:rFonts w:hint="default"/>
          <w:sz w:val="24"/>
          <w:szCs w:val="24"/>
          <w:lang w:val="ru-RU"/>
        </w:rPr>
        <w:t>раскрытия</w:t>
      </w:r>
      <w:r>
        <w:rPr>
          <w:rFonts w:hint="default"/>
          <w:sz w:val="24"/>
          <w:szCs w:val="24"/>
          <w:lang w:val="ru-RU"/>
        </w:rPr>
        <w:tab/>
      </w:r>
      <w:r>
        <w:rPr>
          <w:rFonts w:hint="default"/>
          <w:sz w:val="24"/>
          <w:szCs w:val="24"/>
          <w:lang w:val="ru-RU"/>
        </w:rPr>
        <w:t>темы и воспитательная ценность</w:t>
      </w:r>
      <w:r>
        <w:rPr>
          <w:rFonts w:hint="default"/>
          <w:sz w:val="24"/>
          <w:szCs w:val="24"/>
          <w:lang w:val="ru-RU"/>
        </w:rPr>
        <w:tab/>
      </w:r>
      <w:r>
        <w:rPr>
          <w:rFonts w:hint="default"/>
          <w:sz w:val="24"/>
          <w:szCs w:val="24"/>
          <w:lang w:val="ru-RU"/>
        </w:rPr>
        <w:t>проведенного</w:t>
      </w:r>
    </w:p>
    <w:p>
      <w:pPr>
        <w:widowControl/>
        <w:numPr>
          <w:numId w:val="0"/>
        </w:numPr>
        <w:autoSpaceDE/>
        <w:autoSpaceDN/>
        <w:ind w:right="-7" w:rightChars="0"/>
        <w:contextualSpacing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обсуждения;</w:t>
      </w:r>
    </w:p>
    <w:p>
      <w:pPr>
        <w:widowControl/>
        <w:numPr>
          <w:numId w:val="0"/>
        </w:numPr>
        <w:autoSpaceDE/>
        <w:autoSpaceDN/>
        <w:ind w:right="-7" w:rightChars="0"/>
        <w:contextualSpacing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—методическая и психолого-педагогическая грамотность;</w:t>
      </w:r>
    </w:p>
    <w:p>
      <w:pPr>
        <w:widowControl/>
        <w:numPr>
          <w:numId w:val="0"/>
        </w:numPr>
        <w:autoSpaceDE/>
        <w:autoSpaceDN/>
        <w:ind w:right="-7" w:rightChars="0"/>
        <w:contextualSpacing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—ценностные ориентиры и личная позиция;</w:t>
      </w:r>
    </w:p>
    <w:p>
      <w:pPr>
        <w:widowControl/>
        <w:numPr>
          <w:numId w:val="0"/>
        </w:numPr>
        <w:autoSpaceDE/>
        <w:autoSpaceDN/>
        <w:ind w:right="-7" w:rightChars="0"/>
        <w:contextualSpacing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—коммуникативная культура</w:t>
      </w:r>
    </w:p>
    <w:p>
      <w:pPr>
        <w:widowControl/>
        <w:numPr>
          <w:numId w:val="0"/>
        </w:numPr>
        <w:autoSpaceDE/>
        <w:autoSpaceDN/>
        <w:ind w:right="-7" w:rightChars="0"/>
        <w:contextualSpacing/>
        <w:jc w:val="both"/>
        <w:rPr>
          <w:rFonts w:hint="default"/>
          <w:sz w:val="24"/>
          <w:szCs w:val="24"/>
          <w:lang w:val="ru-RU"/>
        </w:rPr>
      </w:pPr>
    </w:p>
    <w:p>
      <w:pPr>
        <w:widowControl/>
        <w:numPr>
          <w:ilvl w:val="1"/>
          <w:numId w:val="7"/>
        </w:numPr>
        <w:autoSpaceDE/>
        <w:autoSpaceDN/>
        <w:ind w:left="0" w:leftChars="0" w:right="-7" w:rightChars="0" w:firstLine="709" w:firstLineChars="0"/>
        <w:contextualSpacing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Конкурсное испытание ‹Урок»</w:t>
      </w:r>
    </w:p>
    <w:p>
      <w:pPr>
        <w:widowControl/>
        <w:numPr>
          <w:numId w:val="0"/>
        </w:numPr>
        <w:autoSpaceDE/>
        <w:autoSpaceDN/>
        <w:ind w:right="-7" w:rightChars="0" w:firstLine="708" w:firstLineChars="0"/>
        <w:contextualSpacing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Цель конкурсного испытания: демонстрация конкурсантом профессиональных компетенций в области подготовки, проведения и анализа урока как основной формы организации учебно—воспитательного процесса и учебной деятельности обучающихся.</w:t>
      </w:r>
    </w:p>
    <w:p>
      <w:pPr>
        <w:widowControl/>
        <w:numPr>
          <w:numId w:val="0"/>
        </w:numPr>
        <w:autoSpaceDE/>
        <w:autoSpaceDN/>
        <w:ind w:right="-7" w:rightChars="0" w:firstLine="708" w:firstLineChars="0"/>
        <w:contextualSpacing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Формат конкурсного испытания: урок по учебному предмету, который проводится конкурсантом в общеобразовательной организации, утвержденной организатором в качестве площадки проведения первого тура.</w:t>
      </w:r>
    </w:p>
    <w:p>
      <w:pPr>
        <w:widowControl/>
        <w:numPr>
          <w:numId w:val="0"/>
        </w:numPr>
        <w:autoSpaceDE/>
        <w:autoSpaceDN/>
        <w:ind w:right="-7" w:rightChars="0" w:firstLine="708" w:firstLineChars="0"/>
        <w:contextualSpacing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Последовательность выступлений конкурсантов та же, что и в ходе конкурсного испытания «Разговор со школьниками». При этом конкурсант проводит урок в том же классе, в котором проводилось конкурсное испытание «Разговор со школьниками».</w:t>
      </w:r>
    </w:p>
    <w:p>
      <w:pPr>
        <w:widowControl/>
        <w:numPr>
          <w:numId w:val="0"/>
        </w:numPr>
        <w:autoSpaceDE/>
        <w:autoSpaceDN/>
        <w:ind w:right="-7" w:rightChars="0" w:firstLine="708" w:firstLineChars="0"/>
        <w:contextualSpacing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Тема урока определяется в соответствии с календарно—тематическим планированием и рабочей программой по соответствующему предмету с учетом ее фактического выполнения в соответствующем классе общеобразовательной организации, утвержденной организатором в качестве площадки проведения тура. В случае если преподаваемый конкурсантом предмет не изучается в данной общеобразовательной организации, урок  проводится как  вводный по данному предмету.</w:t>
      </w:r>
    </w:p>
    <w:p>
      <w:pPr>
        <w:widowControl/>
        <w:numPr>
          <w:numId w:val="0"/>
        </w:numPr>
        <w:autoSpaceDE/>
        <w:autoSpaceDN/>
        <w:ind w:right="-7" w:rightChars="0" w:firstLine="708" w:firstLineChars="0"/>
        <w:contextualSpacing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Сведения о необходимом для проведения урока оборудовании заявляются конкурсантом организатору на момент подачи документов для участия в Конкурсе.</w:t>
      </w:r>
    </w:p>
    <w:p>
      <w:pPr>
        <w:widowControl/>
        <w:numPr>
          <w:numId w:val="0"/>
        </w:numPr>
        <w:autoSpaceDE/>
        <w:autoSpaceDN/>
        <w:ind w:right="-7" w:rightChars="0" w:firstLine="708" w:firstLineChars="0"/>
        <w:contextualSpacing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Регламент конкурсного испытания: обоснование применения методических подходов, приемов и технологий в соответствии с заявленной темой и целевыми ориентирами урока — до 5 минут; проведение урока - 35 минут; самоанализ урока и ответы на вопросы членов жюри - до 10 минут.</w:t>
      </w:r>
    </w:p>
    <w:p>
      <w:pPr>
        <w:widowControl/>
        <w:numPr>
          <w:numId w:val="0"/>
        </w:numPr>
        <w:autoSpaceDE/>
        <w:autoSpaceDN/>
        <w:ind w:right="-7" w:rightChars="0" w:firstLine="708" w:firstLineChars="0"/>
        <w:contextualSpacing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Максимальная оценка за конкурсное испытание - 60 баллов. Критерии оценки конкурсного испытания:</w:t>
      </w:r>
    </w:p>
    <w:p>
      <w:pPr>
        <w:widowControl/>
        <w:numPr>
          <w:numId w:val="0"/>
        </w:numPr>
        <w:autoSpaceDE/>
        <w:autoSpaceDN/>
        <w:ind w:right="-7" w:rightChars="0"/>
        <w:contextualSpacing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—методическая и психолого—педагогическая грамотность;</w:t>
      </w:r>
    </w:p>
    <w:p>
      <w:pPr>
        <w:widowControl/>
        <w:numPr>
          <w:numId w:val="0"/>
        </w:numPr>
        <w:autoSpaceDE/>
        <w:autoSpaceDN/>
        <w:ind w:right="-7" w:rightChars="0"/>
        <w:contextualSpacing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—корректность и глубина понимания предметного содержания;</w:t>
      </w:r>
    </w:p>
    <w:p>
      <w:pPr>
        <w:widowControl/>
        <w:numPr>
          <w:numId w:val="0"/>
        </w:numPr>
        <w:autoSpaceDE/>
        <w:autoSpaceDN/>
        <w:ind w:right="-7" w:rightChars="0"/>
        <w:contextualSpacing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—целеполагание и результативность;</w:t>
      </w:r>
    </w:p>
    <w:p>
      <w:pPr>
        <w:widowControl/>
        <w:numPr>
          <w:numId w:val="0"/>
        </w:numPr>
        <w:autoSpaceDE/>
        <w:autoSpaceDN/>
        <w:ind w:right="-7" w:rightChars="0"/>
        <w:contextualSpacing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—творческий подход к решению профессиональных задач;</w:t>
      </w:r>
    </w:p>
    <w:p>
      <w:pPr>
        <w:widowControl/>
        <w:numPr>
          <w:numId w:val="0"/>
        </w:numPr>
        <w:autoSpaceDE/>
        <w:autoSpaceDN/>
        <w:ind w:right="-7" w:rightChars="0"/>
        <w:contextualSpacing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—коммуникативная культура;</w:t>
      </w:r>
    </w:p>
    <w:p>
      <w:pPr>
        <w:widowControl/>
        <w:numPr>
          <w:numId w:val="0"/>
        </w:numPr>
        <w:autoSpaceDE/>
        <w:autoSpaceDN/>
        <w:ind w:right="-7" w:rightChars="0"/>
        <w:contextualSpacing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—рефлексивная культура.</w:t>
      </w:r>
    </w:p>
    <w:p>
      <w:pPr>
        <w:widowControl/>
        <w:numPr>
          <w:numId w:val="0"/>
        </w:numPr>
        <w:autoSpaceDE/>
        <w:autoSpaceDN/>
        <w:ind w:right="-7" w:rightChars="0"/>
        <w:contextualSpacing/>
        <w:jc w:val="both"/>
        <w:rPr>
          <w:rFonts w:hint="default"/>
          <w:sz w:val="24"/>
          <w:szCs w:val="24"/>
          <w:lang w:val="ru-RU"/>
        </w:rPr>
      </w:pPr>
    </w:p>
    <w:p>
      <w:pPr>
        <w:numPr>
          <w:ilvl w:val="1"/>
          <w:numId w:val="7"/>
        </w:numPr>
        <w:ind w:left="0" w:leftChars="0" w:right="-7" w:firstLine="709" w:firstLineChars="0"/>
        <w:contextualSpacing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Конкурсное испытание «Мастер-класс»</w:t>
      </w:r>
    </w:p>
    <w:p>
      <w:pPr>
        <w:ind w:right="-7" w:firstLine="709"/>
        <w:contextualSpacing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Цель конкурсного испытания: демонстрация участником Конкурса профессионального мастерства в области презентации и трансляция педагогического опыта в ситуации профессионального взаимодействия.</w:t>
      </w:r>
    </w:p>
    <w:p>
      <w:pPr>
        <w:ind w:right="-7" w:firstLine="709"/>
        <w:contextualSpacing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Формат конкурсного </w:t>
      </w:r>
      <w:r>
        <w:rPr>
          <w:rFonts w:hint="default"/>
          <w:sz w:val="24"/>
          <w:szCs w:val="24"/>
          <w:lang w:val="ru-RU"/>
        </w:rPr>
        <w:t>испытания</w:t>
      </w:r>
      <w:r>
        <w:rPr>
          <w:rFonts w:hint="default"/>
          <w:sz w:val="24"/>
          <w:szCs w:val="24"/>
        </w:rPr>
        <w:t xml:space="preserve">: учебно-методическое занятие с коллегами, демонстрирующее педагогическое мастерство </w:t>
      </w:r>
      <w:r>
        <w:rPr>
          <w:rFonts w:hint="default"/>
          <w:sz w:val="24"/>
          <w:szCs w:val="24"/>
          <w:lang w:val="ru-RU"/>
        </w:rPr>
        <w:t xml:space="preserve">участника </w:t>
      </w:r>
      <w:r>
        <w:rPr>
          <w:rFonts w:hint="default"/>
          <w:sz w:val="24"/>
          <w:szCs w:val="24"/>
        </w:rPr>
        <w:t>в области трансляции своего педагогического опыта, доказавшего эффективность в практической работе.</w:t>
      </w:r>
    </w:p>
    <w:p>
      <w:pPr>
        <w:ind w:right="-7" w:firstLine="709"/>
        <w:contextualSpacing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Мастер-класс проводится на площадке, утвержденной </w:t>
      </w:r>
      <w:r>
        <w:rPr>
          <w:rFonts w:hint="default"/>
          <w:sz w:val="24"/>
          <w:szCs w:val="24"/>
          <w:lang w:val="ru-RU"/>
        </w:rPr>
        <w:t>организатором</w:t>
      </w:r>
      <w:r>
        <w:rPr>
          <w:rFonts w:hint="default"/>
          <w:sz w:val="24"/>
          <w:szCs w:val="24"/>
        </w:rPr>
        <w:t xml:space="preserve"> в качестве площадки проведения второго тура, в присутствии жюри и участников </w:t>
      </w:r>
      <w:r>
        <w:rPr>
          <w:rFonts w:hint="default"/>
          <w:sz w:val="24"/>
          <w:szCs w:val="24"/>
          <w:lang w:val="ru-RU"/>
        </w:rPr>
        <w:t>муниципального</w:t>
      </w:r>
      <w:r>
        <w:rPr>
          <w:rFonts w:hint="default"/>
          <w:sz w:val="24"/>
          <w:szCs w:val="24"/>
        </w:rPr>
        <w:t xml:space="preserve"> этапа Конкурса.</w:t>
      </w:r>
    </w:p>
    <w:p>
      <w:pPr>
        <w:ind w:right="-7" w:firstLine="709"/>
        <w:contextualSpacing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Тему, ф</w:t>
      </w:r>
      <w:r>
        <w:rPr>
          <w:rFonts w:hint="default"/>
          <w:sz w:val="24"/>
          <w:szCs w:val="24"/>
          <w:lang w:val="ru-RU"/>
        </w:rPr>
        <w:t>орм</w:t>
      </w:r>
      <w:r>
        <w:rPr>
          <w:rFonts w:hint="default"/>
          <w:sz w:val="24"/>
          <w:szCs w:val="24"/>
        </w:rPr>
        <w:t xml:space="preserve">у </w:t>
      </w:r>
      <w:r>
        <w:rPr>
          <w:rFonts w:hint="default"/>
          <w:sz w:val="24"/>
          <w:szCs w:val="24"/>
          <w:lang w:val="ru-RU"/>
        </w:rPr>
        <w:t>п</w:t>
      </w:r>
      <w:r>
        <w:rPr>
          <w:rFonts w:hint="default"/>
          <w:sz w:val="24"/>
          <w:szCs w:val="24"/>
        </w:rPr>
        <w:t>роведения мастер-класса, наличие фокус—группы и ее коли</w:t>
      </w:r>
      <w:r>
        <w:rPr>
          <w:rFonts w:hint="default"/>
          <w:sz w:val="24"/>
          <w:szCs w:val="24"/>
          <w:lang w:val="ru-RU"/>
        </w:rPr>
        <w:t>ч</w:t>
      </w:r>
      <w:r>
        <w:rPr>
          <w:rFonts w:hint="default"/>
          <w:sz w:val="24"/>
          <w:szCs w:val="24"/>
        </w:rPr>
        <w:t xml:space="preserve">ественный состав (при необходимости) </w:t>
      </w:r>
      <w:r>
        <w:rPr>
          <w:rFonts w:hint="default"/>
          <w:sz w:val="24"/>
          <w:szCs w:val="24"/>
          <w:lang w:val="ru-RU"/>
        </w:rPr>
        <w:t xml:space="preserve">участники </w:t>
      </w:r>
      <w:r>
        <w:rPr>
          <w:rFonts w:hint="default"/>
          <w:sz w:val="24"/>
          <w:szCs w:val="24"/>
        </w:rPr>
        <w:t>определяют самостоятельно. Очередность выступлений определяется по результатам жеребьевки.</w:t>
      </w:r>
    </w:p>
    <w:p>
      <w:pPr>
        <w:ind w:right="-7" w:firstLine="709"/>
        <w:contextualSpacing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Регламен</w:t>
      </w:r>
      <w:r>
        <w:rPr>
          <w:rFonts w:hint="default"/>
          <w:sz w:val="24"/>
          <w:szCs w:val="24"/>
          <w:lang w:val="ru-RU"/>
        </w:rPr>
        <w:t>т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ru-RU"/>
        </w:rPr>
        <w:t>к</w:t>
      </w:r>
      <w:r>
        <w:rPr>
          <w:rFonts w:hint="default"/>
          <w:sz w:val="24"/>
          <w:szCs w:val="24"/>
        </w:rPr>
        <w:t>онкурсного испытания: проведение мастер—</w:t>
      </w:r>
      <w:r>
        <w:rPr>
          <w:rFonts w:hint="default"/>
          <w:sz w:val="24"/>
          <w:szCs w:val="24"/>
          <w:lang w:val="ru-RU"/>
        </w:rPr>
        <w:t>к</w:t>
      </w:r>
      <w:r>
        <w:rPr>
          <w:rFonts w:hint="default"/>
          <w:sz w:val="24"/>
          <w:szCs w:val="24"/>
        </w:rPr>
        <w:t>ласса - до 20 минут;</w:t>
      </w:r>
    </w:p>
    <w:p>
      <w:pPr>
        <w:ind w:right="-7" w:firstLine="709"/>
        <w:contextualSpacing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ответы на вопросы членов жюри — до 10 минут.</w:t>
      </w:r>
    </w:p>
    <w:p>
      <w:pPr>
        <w:ind w:right="-7" w:firstLine="709"/>
        <w:contextualSpacing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Максимальная оценка за конкурсное испытание — 60 баллов. Критерии оценки конкурсного испытания:</w:t>
      </w:r>
    </w:p>
    <w:p>
      <w:pPr>
        <w:ind w:right="-7" w:firstLine="709"/>
        <w:contextualSpacing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—методическая обоснованность;</w:t>
      </w:r>
    </w:p>
    <w:p>
      <w:pPr>
        <w:ind w:right="-7" w:firstLine="709"/>
        <w:contextualSpacing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—практическая значимость и применимость;</w:t>
      </w:r>
    </w:p>
    <w:p>
      <w:pPr>
        <w:ind w:right="-7" w:firstLine="709"/>
        <w:contextualSpacing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—актуальность и глубина предметного содержания;</w:t>
      </w:r>
    </w:p>
    <w:p>
      <w:pPr>
        <w:ind w:right="-7" w:firstLine="709"/>
        <w:contextualSpacing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—эффективность форм педагогического взаимодействия;</w:t>
      </w:r>
    </w:p>
    <w:p>
      <w:pPr>
        <w:ind w:right="-7" w:firstLine="709"/>
        <w:contextualSpacing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—информационная, коммуникативная культура и культура самопрезентации;</w:t>
      </w:r>
    </w:p>
    <w:p>
      <w:pPr>
        <w:ind w:right="-7" w:firstLine="709"/>
        <w:contextualSpacing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—рефлексивная культура.</w:t>
      </w:r>
    </w:p>
    <w:p>
      <w:pPr>
        <w:ind w:right="-7" w:firstLine="709"/>
        <w:contextualSpacing/>
        <w:jc w:val="both"/>
        <w:rPr>
          <w:rFonts w:hint="default"/>
          <w:sz w:val="24"/>
          <w:szCs w:val="24"/>
        </w:rPr>
      </w:pPr>
    </w:p>
    <w:p>
      <w:pPr>
        <w:numPr>
          <w:ilvl w:val="1"/>
          <w:numId w:val="7"/>
        </w:numPr>
        <w:ind w:left="0" w:leftChars="0" w:right="-7" w:firstLine="709" w:firstLineChars="0"/>
        <w:contextualSpacing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Конкурсное испытание  «</w:t>
      </w:r>
      <w:r>
        <w:rPr>
          <w:rFonts w:hint="default"/>
          <w:sz w:val="24"/>
          <w:szCs w:val="24"/>
          <w:lang w:val="ru-RU"/>
        </w:rPr>
        <w:t>Вопрос</w:t>
      </w:r>
      <w:r>
        <w:rPr>
          <w:rFonts w:hint="default"/>
          <w:sz w:val="24"/>
          <w:szCs w:val="24"/>
        </w:rPr>
        <w:t xml:space="preserve"> учителю года»</w:t>
      </w:r>
    </w:p>
    <w:p>
      <w:pPr>
        <w:ind w:right="-7" w:firstLine="709"/>
        <w:contextualSpacing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Цель конкурсного </w:t>
      </w:r>
      <w:r>
        <w:rPr>
          <w:rFonts w:hint="default"/>
          <w:sz w:val="24"/>
          <w:szCs w:val="24"/>
          <w:lang w:val="ru-RU"/>
        </w:rPr>
        <w:t>испытания</w:t>
      </w:r>
      <w:r>
        <w:rPr>
          <w:rFonts w:hint="default"/>
          <w:sz w:val="24"/>
          <w:szCs w:val="24"/>
        </w:rPr>
        <w:t>: демонстрация участником Конкурса способности к конструктивному диалогу со всеми участниками образовательных отношений и представителями общественности по актуальным вопросам развития системы образования.</w:t>
      </w:r>
    </w:p>
    <w:p>
      <w:pPr>
        <w:ind w:right="-7" w:firstLine="709"/>
        <w:contextualSpacing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Формат конкурсного </w:t>
      </w:r>
      <w:r>
        <w:rPr>
          <w:rFonts w:hint="default"/>
          <w:sz w:val="24"/>
          <w:szCs w:val="24"/>
          <w:lang w:val="ru-RU"/>
        </w:rPr>
        <w:t>испытания</w:t>
      </w:r>
      <w:r>
        <w:rPr>
          <w:rFonts w:hint="default"/>
          <w:sz w:val="24"/>
          <w:szCs w:val="24"/>
        </w:rPr>
        <w:t xml:space="preserve">: </w:t>
      </w:r>
      <w:r>
        <w:rPr>
          <w:rFonts w:hint="default"/>
          <w:sz w:val="24"/>
          <w:szCs w:val="24"/>
          <w:lang w:val="ru-RU"/>
        </w:rPr>
        <w:t>ответы</w:t>
      </w:r>
      <w:r>
        <w:rPr>
          <w:rFonts w:hint="default"/>
          <w:sz w:val="24"/>
          <w:szCs w:val="24"/>
        </w:rPr>
        <w:t xml:space="preserve"> участников Конкурса, объединенных в три группы, на вопросы интервьюеров из числа ученической, студенческой, родительской, профессионально</w:t>
      </w:r>
      <w:r>
        <w:rPr>
          <w:rFonts w:hint="default"/>
          <w:sz w:val="24"/>
          <w:szCs w:val="24"/>
          <w:lang w:val="ru-RU"/>
        </w:rPr>
        <w:t>й общественности</w:t>
      </w:r>
      <w:r>
        <w:rPr>
          <w:rFonts w:hint="default"/>
          <w:sz w:val="24"/>
          <w:szCs w:val="24"/>
        </w:rPr>
        <w:t xml:space="preserve"> в формате пресс-конференции.</w:t>
      </w:r>
    </w:p>
    <w:p>
      <w:pPr>
        <w:ind w:right="-7" w:firstLine="709"/>
        <w:contextualSpacing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Конкурсное испытание проводится на площадке, утвержденной </w:t>
      </w:r>
      <w:r>
        <w:rPr>
          <w:rFonts w:hint="default"/>
          <w:sz w:val="24"/>
          <w:szCs w:val="24"/>
          <w:lang w:val="ru-RU"/>
        </w:rPr>
        <w:t>организатором</w:t>
      </w:r>
      <w:r>
        <w:rPr>
          <w:rFonts w:hint="default"/>
          <w:sz w:val="24"/>
          <w:szCs w:val="24"/>
        </w:rPr>
        <w:t xml:space="preserve"> в качестве площадки проведения второго тура, в присутствии жюри и участников </w:t>
      </w:r>
      <w:r>
        <w:rPr>
          <w:rFonts w:hint="default"/>
          <w:sz w:val="24"/>
          <w:szCs w:val="24"/>
          <w:lang w:val="ru-RU"/>
        </w:rPr>
        <w:t xml:space="preserve">муниципального </w:t>
      </w:r>
      <w:r>
        <w:rPr>
          <w:rFonts w:hint="default"/>
          <w:sz w:val="24"/>
          <w:szCs w:val="24"/>
        </w:rPr>
        <w:t>этапа Конкурса. Составы групп участников Конкурса и очередность их выступления определяются по результатам жеребьевки.</w:t>
      </w:r>
    </w:p>
    <w:p>
      <w:pPr>
        <w:ind w:right="-7" w:firstLine="709"/>
        <w:contextualSpacing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Последовательность вопросов и ответов ре</w:t>
      </w:r>
      <w:r>
        <w:rPr>
          <w:rFonts w:hint="default"/>
          <w:sz w:val="24"/>
          <w:szCs w:val="24"/>
          <w:lang w:val="ru-RU"/>
        </w:rPr>
        <w:t>г</w:t>
      </w:r>
      <w:r>
        <w:rPr>
          <w:rFonts w:hint="default"/>
          <w:sz w:val="24"/>
          <w:szCs w:val="24"/>
        </w:rPr>
        <w:t xml:space="preserve">улируются модератором. Регламент конкурсного испытания: </w:t>
      </w:r>
    </w:p>
    <w:p>
      <w:pPr>
        <w:ind w:right="-7" w:firstLine="709"/>
        <w:contextualSpacing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общая продолжительность — до 60 минут. </w:t>
      </w:r>
    </w:p>
    <w:p>
      <w:pPr>
        <w:ind w:right="-7" w:firstLine="709"/>
        <w:contextualSpacing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Максимальная оценка за конкурсное испытание — 40 баллов.</w:t>
      </w:r>
    </w:p>
    <w:p>
      <w:pPr>
        <w:ind w:right="-7" w:firstLine="709"/>
        <w:contextualSpacing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Критерии оценки конкурсного испытания:</w:t>
      </w:r>
    </w:p>
    <w:p>
      <w:pPr>
        <w:ind w:right="-7" w:firstLine="709"/>
        <w:contextualSpacing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—цeннo</w:t>
      </w:r>
      <w:r>
        <w:rPr>
          <w:rFonts w:hint="default"/>
          <w:sz w:val="24"/>
          <w:szCs w:val="24"/>
          <w:lang w:val="ru-RU"/>
        </w:rPr>
        <w:t>с</w:t>
      </w:r>
      <w:r>
        <w:rPr>
          <w:rFonts w:hint="default"/>
          <w:sz w:val="24"/>
          <w:szCs w:val="24"/>
        </w:rPr>
        <w:t>тныe</w:t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>основания</w:t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>и аргументированность профессионально-личностной</w:t>
      </w:r>
      <w:r>
        <w:rPr>
          <w:rFonts w:hint="default"/>
          <w:sz w:val="24"/>
          <w:szCs w:val="24"/>
          <w:lang w:val="ru-RU"/>
        </w:rPr>
        <w:t xml:space="preserve"> позиции</w:t>
      </w:r>
      <w:r>
        <w:rPr>
          <w:rFonts w:hint="default"/>
          <w:sz w:val="24"/>
          <w:szCs w:val="24"/>
        </w:rPr>
        <w:t>;</w:t>
      </w:r>
    </w:p>
    <w:p>
      <w:pPr>
        <w:ind w:right="-7" w:firstLine="709"/>
        <w:contextualSpacing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— масштабность видения проблем и нестандартность предлагаемых решений;</w:t>
      </w:r>
    </w:p>
    <w:p>
      <w:pPr>
        <w:ind w:right="-7" w:firstLine="709"/>
        <w:contextualSpacing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—</w:t>
      </w:r>
      <w:r>
        <w:rPr>
          <w:rFonts w:hint="default"/>
          <w:sz w:val="24"/>
          <w:szCs w:val="24"/>
          <w:lang w:val="ru-RU"/>
        </w:rPr>
        <w:t>конструктивность позиции</w:t>
      </w:r>
      <w:r>
        <w:rPr>
          <w:rFonts w:hint="default"/>
          <w:sz w:val="24"/>
          <w:szCs w:val="24"/>
        </w:rPr>
        <w:t xml:space="preserve"> ;</w:t>
      </w:r>
    </w:p>
    <w:p>
      <w:pPr>
        <w:ind w:right="-7" w:firstLine="709"/>
        <w:contextualSpacing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—коммуникативная культура.</w:t>
      </w:r>
    </w:p>
    <w:p>
      <w:pPr>
        <w:ind w:right="-7" w:firstLine="709"/>
        <w:contextualSpacing/>
        <w:jc w:val="both"/>
        <w:rPr>
          <w:rFonts w:hint="default"/>
          <w:sz w:val="24"/>
          <w:szCs w:val="24"/>
        </w:rPr>
      </w:pPr>
    </w:p>
    <w:p>
      <w:pPr>
        <w:numPr>
          <w:ilvl w:val="1"/>
          <w:numId w:val="7"/>
        </w:numPr>
        <w:ind w:left="0" w:leftChars="0" w:right="-7" w:firstLine="709" w:firstLineChars="0"/>
        <w:contextualSpacing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Конкурсное испытание «Слово учителю»</w:t>
      </w:r>
    </w:p>
    <w:p>
      <w:pPr>
        <w:ind w:right="-7" w:firstLine="709"/>
        <w:contextualSpacing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Цель кон</w:t>
      </w:r>
      <w:r>
        <w:rPr>
          <w:rFonts w:hint="default"/>
          <w:sz w:val="24"/>
          <w:szCs w:val="24"/>
          <w:lang w:val="ru-RU"/>
        </w:rPr>
        <w:t>к</w:t>
      </w:r>
      <w:r>
        <w:rPr>
          <w:rFonts w:hint="default"/>
          <w:sz w:val="24"/>
          <w:szCs w:val="24"/>
        </w:rPr>
        <w:t>урсного испытания: демонстрация участником Конкурса понимания педагоги</w:t>
      </w:r>
      <w:r>
        <w:rPr>
          <w:rFonts w:hint="default"/>
          <w:sz w:val="24"/>
          <w:szCs w:val="24"/>
          <w:lang w:val="ru-RU"/>
        </w:rPr>
        <w:t>ч</w:t>
      </w:r>
      <w:r>
        <w:rPr>
          <w:rFonts w:hint="default"/>
          <w:sz w:val="24"/>
          <w:szCs w:val="24"/>
        </w:rPr>
        <w:t>ес</w:t>
      </w:r>
      <w:r>
        <w:rPr>
          <w:rFonts w:hint="default"/>
          <w:sz w:val="24"/>
          <w:szCs w:val="24"/>
          <w:lang w:val="ru-RU"/>
        </w:rPr>
        <w:t>к</w:t>
      </w:r>
      <w:r>
        <w:rPr>
          <w:rFonts w:hint="default"/>
          <w:sz w:val="24"/>
          <w:szCs w:val="24"/>
        </w:rPr>
        <w:t xml:space="preserve">и целесообразных идей и подходов в решении актуальных </w:t>
      </w:r>
      <w:r>
        <w:rPr>
          <w:rFonts w:hint="default"/>
          <w:sz w:val="24"/>
          <w:szCs w:val="24"/>
          <w:lang w:val="ru-RU"/>
        </w:rPr>
        <w:t>з</w:t>
      </w:r>
      <w:r>
        <w:rPr>
          <w:rFonts w:hint="default"/>
          <w:sz w:val="24"/>
          <w:szCs w:val="24"/>
        </w:rPr>
        <w:t>адач отечественного образования, способности быть лидерами общественного мнения и популяри</w:t>
      </w:r>
      <w:r>
        <w:rPr>
          <w:rFonts w:hint="default"/>
          <w:sz w:val="24"/>
          <w:szCs w:val="24"/>
          <w:lang w:val="ru-RU"/>
        </w:rPr>
        <w:t>з</w:t>
      </w:r>
      <w:r>
        <w:rPr>
          <w:rFonts w:hint="default"/>
          <w:sz w:val="24"/>
          <w:szCs w:val="24"/>
        </w:rPr>
        <w:t>ировать педагогическую профессию.</w:t>
      </w:r>
    </w:p>
    <w:p>
      <w:pPr>
        <w:ind w:right="-7" w:firstLine="709"/>
        <w:contextualSpacing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Формат конкурсного испы</w:t>
      </w:r>
      <w:r>
        <w:rPr>
          <w:rFonts w:hint="default"/>
          <w:sz w:val="24"/>
          <w:szCs w:val="24"/>
          <w:lang w:val="ru-RU"/>
        </w:rPr>
        <w:t>т</w:t>
      </w:r>
      <w:r>
        <w:rPr>
          <w:rFonts w:hint="default"/>
          <w:sz w:val="24"/>
          <w:szCs w:val="24"/>
        </w:rPr>
        <w:t xml:space="preserve">ания: </w:t>
      </w:r>
      <w:r>
        <w:rPr>
          <w:rFonts w:hint="default"/>
          <w:sz w:val="24"/>
          <w:szCs w:val="24"/>
          <w:lang w:val="ru-RU"/>
        </w:rPr>
        <w:t>пу</w:t>
      </w:r>
      <w:r>
        <w:rPr>
          <w:rFonts w:hint="default"/>
          <w:sz w:val="24"/>
          <w:szCs w:val="24"/>
        </w:rPr>
        <w:t xml:space="preserve">бличное выступление участников Конкурса на площадке, утвержденной </w:t>
      </w:r>
      <w:r>
        <w:rPr>
          <w:rFonts w:hint="default"/>
          <w:sz w:val="24"/>
          <w:szCs w:val="24"/>
          <w:lang w:val="ru-RU"/>
        </w:rPr>
        <w:t>организатором</w:t>
      </w:r>
      <w:r>
        <w:rPr>
          <w:rFonts w:hint="default"/>
          <w:sz w:val="24"/>
          <w:szCs w:val="24"/>
        </w:rPr>
        <w:t xml:space="preserve"> в качестве площадки проведения второго тура, в присутствии </w:t>
      </w:r>
      <w:r>
        <w:rPr>
          <w:rFonts w:hint="default"/>
          <w:sz w:val="24"/>
          <w:szCs w:val="24"/>
          <w:lang w:val="ru-RU"/>
        </w:rPr>
        <w:t>ж</w:t>
      </w:r>
      <w:r>
        <w:rPr>
          <w:rFonts w:hint="default"/>
          <w:sz w:val="24"/>
          <w:szCs w:val="24"/>
        </w:rPr>
        <w:t xml:space="preserve">юри и участников </w:t>
      </w:r>
      <w:r>
        <w:rPr>
          <w:rFonts w:hint="default"/>
          <w:sz w:val="24"/>
          <w:szCs w:val="24"/>
          <w:lang w:val="ru-RU"/>
        </w:rPr>
        <w:t xml:space="preserve">муниципального </w:t>
      </w:r>
      <w:r>
        <w:rPr>
          <w:rFonts w:hint="default"/>
          <w:sz w:val="24"/>
          <w:szCs w:val="24"/>
        </w:rPr>
        <w:t>этапа Конкурса.</w:t>
      </w:r>
    </w:p>
    <w:p>
      <w:pPr>
        <w:ind w:right="-7" w:firstLine="709"/>
        <w:contextualSpacing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Очередность выступлений </w:t>
      </w:r>
      <w:r>
        <w:rPr>
          <w:rFonts w:hint="default"/>
          <w:sz w:val="24"/>
          <w:szCs w:val="24"/>
          <w:lang w:val="ru-RU"/>
        </w:rPr>
        <w:t xml:space="preserve">участников </w:t>
      </w:r>
      <w:r>
        <w:rPr>
          <w:rFonts w:hint="default"/>
          <w:sz w:val="24"/>
          <w:szCs w:val="24"/>
        </w:rPr>
        <w:t>определяется по результатам жеребьевки.</w:t>
      </w:r>
    </w:p>
    <w:p>
      <w:pPr>
        <w:ind w:right="-7" w:firstLine="709"/>
        <w:contextualSpacing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Тему публичного выступления </w:t>
      </w:r>
      <w:r>
        <w:rPr>
          <w:rFonts w:hint="default"/>
          <w:sz w:val="24"/>
          <w:szCs w:val="24"/>
          <w:lang w:val="ru-RU"/>
        </w:rPr>
        <w:t xml:space="preserve">участник </w:t>
      </w:r>
      <w:r>
        <w:rPr>
          <w:rFonts w:hint="default"/>
          <w:sz w:val="24"/>
          <w:szCs w:val="24"/>
        </w:rPr>
        <w:t>Конкурса выбирает самостоятельно.</w:t>
      </w:r>
    </w:p>
    <w:p>
      <w:pPr>
        <w:ind w:right="-7" w:firstLine="709"/>
        <w:contextualSpacing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Регламент конкурсного испытания: публичное выступление </w:t>
      </w:r>
      <w:r>
        <w:rPr>
          <w:rFonts w:hint="default"/>
          <w:sz w:val="24"/>
          <w:szCs w:val="24"/>
          <w:lang w:val="ru-RU"/>
        </w:rPr>
        <w:t xml:space="preserve">участника </w:t>
      </w:r>
      <w:r>
        <w:rPr>
          <w:rFonts w:hint="default"/>
          <w:sz w:val="24"/>
          <w:szCs w:val="24"/>
        </w:rPr>
        <w:t>— до 7 минут; ответы на вопросы членов жюри - до 10 минут.</w:t>
      </w:r>
    </w:p>
    <w:p>
      <w:pPr>
        <w:ind w:right="-7" w:firstLine="709"/>
        <w:contextualSpacing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Максимальная оценка за конкурсное испытание — 30 баллов. Критерии оценки конкурсного испытания:</w:t>
      </w:r>
    </w:p>
    <w:p>
      <w:pPr>
        <w:ind w:right="-7" w:firstLine="709"/>
        <w:contextualSpacing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—понимание тенденций развития отечественного образования и вопросов государственной образовательной политики;</w:t>
      </w:r>
    </w:p>
    <w:p>
      <w:pPr>
        <w:ind w:right="-7" w:firstLine="709"/>
        <w:contextualSpacing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—глубина и нестандартность суждений, обоснованность и реалистичность предложенных решений;</w:t>
      </w:r>
    </w:p>
    <w:p>
      <w:pPr>
        <w:ind w:right="-7" w:firstLine="709"/>
        <w:contextualSpacing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—проявленная личная позиция и коммуникативная культура.</w:t>
      </w:r>
    </w:p>
    <w:p>
      <w:pPr>
        <w:ind w:right="-7" w:firstLine="709"/>
        <w:contextualSpacing/>
        <w:jc w:val="both"/>
        <w:rPr>
          <w:sz w:val="24"/>
          <w:szCs w:val="24"/>
        </w:rPr>
      </w:pPr>
    </w:p>
    <w:p>
      <w:pPr>
        <w:ind w:right="-7" w:firstLine="709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7. Подведение итогов Конкурса</w:t>
      </w:r>
    </w:p>
    <w:p>
      <w:pPr>
        <w:pStyle w:val="9"/>
        <w:ind w:right="-7" w:firstLine="709"/>
        <w:contextualSpacing/>
        <w:jc w:val="both"/>
        <w:rPr>
          <w:color w:val="1D1D1D"/>
          <w:szCs w:val="24"/>
        </w:rPr>
      </w:pPr>
      <w:r>
        <w:rPr>
          <w:color w:val="131313"/>
          <w:szCs w:val="24"/>
        </w:rPr>
        <w:t xml:space="preserve">7.1. Итоги </w:t>
      </w:r>
      <w:r>
        <w:rPr>
          <w:color w:val="161616"/>
          <w:szCs w:val="24"/>
        </w:rPr>
        <w:t xml:space="preserve">Конкурса подводятся </w:t>
      </w:r>
      <w:r>
        <w:rPr>
          <w:color w:val="0E0E0E"/>
          <w:szCs w:val="24"/>
        </w:rPr>
        <w:t>Оргкомитетом</w:t>
      </w:r>
      <w:r>
        <w:rPr>
          <w:szCs w:val="24"/>
        </w:rPr>
        <w:t>. Победителями</w:t>
      </w:r>
      <w:r>
        <w:rPr>
          <w:rFonts w:hint="default"/>
          <w:szCs w:val="24"/>
          <w:lang w:val="ru-RU"/>
        </w:rPr>
        <w:t xml:space="preserve"> </w:t>
      </w:r>
      <w:r>
        <w:rPr>
          <w:szCs w:val="24"/>
        </w:rPr>
        <w:t>(1</w:t>
      </w:r>
      <w:r>
        <w:rPr>
          <w:color w:val="0C0C0C"/>
          <w:szCs w:val="24"/>
        </w:rPr>
        <w:t>место),</w:t>
      </w:r>
      <w:r>
        <w:rPr>
          <w:rFonts w:hint="default"/>
          <w:color w:val="0C0C0C"/>
          <w:szCs w:val="24"/>
          <w:lang w:val="ru-RU"/>
        </w:rPr>
        <w:t xml:space="preserve"> </w:t>
      </w:r>
      <w:r>
        <w:rPr>
          <w:color w:val="131313"/>
          <w:szCs w:val="24"/>
          <w:lang w:val="ru-RU"/>
        </w:rPr>
        <w:t>лауреатами</w:t>
      </w:r>
      <w:r>
        <w:rPr>
          <w:rFonts w:hint="default"/>
          <w:color w:val="131313"/>
          <w:szCs w:val="24"/>
          <w:lang w:val="ru-RU"/>
        </w:rPr>
        <w:t xml:space="preserve"> </w:t>
      </w:r>
      <w:r>
        <w:rPr>
          <w:color w:val="161616"/>
          <w:szCs w:val="24"/>
        </w:rPr>
        <w:t>(2-3</w:t>
      </w:r>
      <w:r>
        <w:rPr>
          <w:szCs w:val="24"/>
        </w:rPr>
        <w:t>места)</w:t>
      </w:r>
      <w:r>
        <w:rPr>
          <w:rFonts w:hint="default"/>
          <w:szCs w:val="24"/>
          <w:lang w:val="ru-RU"/>
        </w:rPr>
        <w:t xml:space="preserve"> </w:t>
      </w:r>
      <w:r>
        <w:rPr>
          <w:szCs w:val="24"/>
        </w:rPr>
        <w:t>Конкурса</w:t>
      </w:r>
      <w:r>
        <w:rPr>
          <w:rFonts w:hint="default"/>
          <w:szCs w:val="24"/>
          <w:lang w:val="ru-RU"/>
        </w:rPr>
        <w:t xml:space="preserve"> </w:t>
      </w:r>
      <w:r>
        <w:rPr>
          <w:szCs w:val="24"/>
        </w:rPr>
        <w:t>становятся</w:t>
      </w:r>
      <w:r>
        <w:rPr>
          <w:rFonts w:hint="default"/>
          <w:szCs w:val="24"/>
          <w:lang w:val="ru-RU"/>
        </w:rPr>
        <w:t xml:space="preserve"> </w:t>
      </w:r>
      <w:r>
        <w:rPr>
          <w:szCs w:val="24"/>
        </w:rPr>
        <w:t xml:space="preserve">участники, набравшие </w:t>
      </w:r>
      <w:r>
        <w:rPr>
          <w:color w:val="111111"/>
          <w:szCs w:val="24"/>
        </w:rPr>
        <w:t xml:space="preserve">за </w:t>
      </w:r>
      <w:r>
        <w:rPr>
          <w:szCs w:val="24"/>
        </w:rPr>
        <w:t xml:space="preserve">конкурсные испытания наибольшее количество баллов </w:t>
      </w:r>
      <w:r>
        <w:rPr>
          <w:color w:val="161616"/>
          <w:szCs w:val="24"/>
        </w:rPr>
        <w:t xml:space="preserve">в </w:t>
      </w:r>
      <w:r>
        <w:rPr>
          <w:szCs w:val="24"/>
        </w:rPr>
        <w:t xml:space="preserve">соответствии </w:t>
      </w:r>
      <w:r>
        <w:rPr>
          <w:color w:val="1A1A1A"/>
          <w:szCs w:val="24"/>
        </w:rPr>
        <w:t>с</w:t>
      </w:r>
      <w:r>
        <w:rPr>
          <w:color w:val="131313"/>
          <w:szCs w:val="24"/>
        </w:rPr>
        <w:t xml:space="preserve"> рейтингом </w:t>
      </w:r>
      <w:r>
        <w:rPr>
          <w:color w:val="111111"/>
          <w:szCs w:val="24"/>
        </w:rPr>
        <w:t xml:space="preserve">Жюри </w:t>
      </w:r>
      <w:r>
        <w:rPr>
          <w:color w:val="131313"/>
          <w:szCs w:val="24"/>
        </w:rPr>
        <w:t xml:space="preserve">и </w:t>
      </w:r>
      <w:r>
        <w:rPr>
          <w:szCs w:val="24"/>
        </w:rPr>
        <w:t xml:space="preserve">награждаются дипломами, </w:t>
      </w:r>
      <w:r>
        <w:rPr>
          <w:color w:val="111111"/>
          <w:szCs w:val="24"/>
        </w:rPr>
        <w:t xml:space="preserve">ценными </w:t>
      </w:r>
      <w:r>
        <w:rPr>
          <w:szCs w:val="24"/>
        </w:rPr>
        <w:t xml:space="preserve">подарками. </w:t>
      </w:r>
      <w:r>
        <w:rPr>
          <w:color w:val="131313"/>
          <w:szCs w:val="24"/>
        </w:rPr>
        <w:t>Победители</w:t>
      </w:r>
      <w:r>
        <w:rPr>
          <w:szCs w:val="24"/>
        </w:rPr>
        <w:t xml:space="preserve"> имеют право принять участие в региональном этапе Конкурса «Учитель года России», который стартует </w:t>
      </w:r>
      <w:r>
        <w:rPr>
          <w:rFonts w:hint="default"/>
          <w:szCs w:val="24"/>
          <w:lang w:val="ru-RU"/>
        </w:rPr>
        <w:t>8</w:t>
      </w:r>
      <w:r>
        <w:rPr>
          <w:szCs w:val="24"/>
        </w:rPr>
        <w:t>1 марта 202</w:t>
      </w:r>
      <w:r>
        <w:rPr>
          <w:rFonts w:hint="default"/>
          <w:szCs w:val="24"/>
          <w:lang w:val="ru-RU"/>
        </w:rPr>
        <w:t>4</w:t>
      </w:r>
      <w:r>
        <w:rPr>
          <w:szCs w:val="24"/>
        </w:rPr>
        <w:t xml:space="preserve"> года и завершается </w:t>
      </w:r>
      <w:r>
        <w:rPr>
          <w:rFonts w:hint="default"/>
          <w:szCs w:val="24"/>
          <w:lang w:val="ru-RU"/>
        </w:rPr>
        <w:t>29</w:t>
      </w:r>
      <w:r>
        <w:rPr>
          <w:szCs w:val="24"/>
        </w:rPr>
        <w:t xml:space="preserve"> мая 202</w:t>
      </w:r>
      <w:r>
        <w:rPr>
          <w:rFonts w:hint="default"/>
          <w:szCs w:val="24"/>
          <w:lang w:val="ru-RU"/>
        </w:rPr>
        <w:t>4</w:t>
      </w:r>
      <w:r>
        <w:rPr>
          <w:szCs w:val="24"/>
        </w:rPr>
        <w:t xml:space="preserve"> года.</w:t>
      </w:r>
    </w:p>
    <w:p>
      <w:pPr>
        <w:pStyle w:val="9"/>
        <w:ind w:right="-7" w:firstLine="709"/>
        <w:contextualSpacing/>
        <w:jc w:val="both"/>
        <w:rPr>
          <w:szCs w:val="24"/>
        </w:rPr>
      </w:pPr>
      <w:r>
        <w:rPr>
          <w:color w:val="0E0E0E"/>
          <w:szCs w:val="24"/>
        </w:rPr>
        <w:t xml:space="preserve">Остальные </w:t>
      </w:r>
      <w:r>
        <w:rPr>
          <w:b/>
          <w:i/>
          <w:color w:val="111111"/>
          <w:szCs w:val="24"/>
        </w:rPr>
        <w:t xml:space="preserve">участники </w:t>
      </w:r>
      <w:r>
        <w:rPr>
          <w:szCs w:val="24"/>
        </w:rPr>
        <w:t xml:space="preserve">Конкурса </w:t>
      </w:r>
      <w:r>
        <w:rPr>
          <w:color w:val="161616"/>
          <w:szCs w:val="24"/>
        </w:rPr>
        <w:t xml:space="preserve">получают </w:t>
      </w:r>
      <w:r>
        <w:rPr>
          <w:b/>
          <w:i/>
          <w:szCs w:val="24"/>
        </w:rPr>
        <w:t>сертификаты</w:t>
      </w:r>
      <w:r>
        <w:rPr>
          <w:rFonts w:hint="default"/>
          <w:b/>
          <w:i/>
          <w:szCs w:val="24"/>
          <w:lang w:val="ru-RU"/>
        </w:rPr>
        <w:t xml:space="preserve"> </w:t>
      </w:r>
      <w:r>
        <w:rPr>
          <w:szCs w:val="24"/>
        </w:rPr>
        <w:t>участников.</w:t>
      </w:r>
    </w:p>
    <w:p>
      <w:pPr>
        <w:ind w:right="-7" w:firstLine="709"/>
        <w:contextualSpacing/>
        <w:jc w:val="both"/>
        <w:rPr>
          <w:color w:val="131313"/>
          <w:sz w:val="24"/>
          <w:szCs w:val="24"/>
        </w:rPr>
      </w:pPr>
      <w:r>
        <w:rPr>
          <w:color w:val="0E0E0E"/>
          <w:sz w:val="24"/>
          <w:szCs w:val="24"/>
          <w:lang w:bidi="ar-SA"/>
        </w:rPr>
        <w:t xml:space="preserve">7.2. </w:t>
      </w:r>
      <w:r>
        <w:rPr>
          <w:sz w:val="24"/>
          <w:szCs w:val="24"/>
        </w:rPr>
        <w:t xml:space="preserve">Информация </w:t>
      </w:r>
      <w:r>
        <w:rPr>
          <w:color w:val="111111"/>
          <w:sz w:val="24"/>
          <w:szCs w:val="24"/>
        </w:rPr>
        <w:t xml:space="preserve">об итогах </w:t>
      </w:r>
      <w:r>
        <w:rPr>
          <w:color w:val="0E0E0E"/>
          <w:sz w:val="24"/>
          <w:szCs w:val="24"/>
        </w:rPr>
        <w:t xml:space="preserve">Конкурса размещается на </w:t>
      </w:r>
      <w:r>
        <w:rPr>
          <w:sz w:val="24"/>
          <w:szCs w:val="24"/>
        </w:rPr>
        <w:t xml:space="preserve">сайте отдела образования г. Кедрового до </w:t>
      </w:r>
      <w:r>
        <w:rPr>
          <w:rFonts w:hint="default"/>
          <w:sz w:val="24"/>
          <w:szCs w:val="24"/>
          <w:lang w:val="ru-RU"/>
        </w:rPr>
        <w:t>01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марта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color w:val="131313"/>
          <w:sz w:val="24"/>
          <w:szCs w:val="24"/>
        </w:rPr>
        <w:t>202</w:t>
      </w:r>
      <w:r>
        <w:rPr>
          <w:rFonts w:hint="default"/>
          <w:color w:val="131313"/>
          <w:sz w:val="24"/>
          <w:szCs w:val="24"/>
          <w:lang w:val="ru-RU"/>
        </w:rPr>
        <w:t>4</w:t>
      </w:r>
      <w:r>
        <w:rPr>
          <w:color w:val="131313"/>
          <w:sz w:val="24"/>
          <w:szCs w:val="24"/>
        </w:rPr>
        <w:t xml:space="preserve"> года.</w:t>
      </w:r>
    </w:p>
    <w:p>
      <w:pPr>
        <w:pStyle w:val="11"/>
        <w:spacing w:before="1"/>
        <w:ind w:right="-7" w:firstLine="709"/>
        <w:contextualSpacing/>
        <w:jc w:val="both"/>
      </w:pPr>
    </w:p>
    <w:p>
      <w:pPr>
        <w:pStyle w:val="9"/>
        <w:ind w:right="-7" w:firstLine="709"/>
        <w:contextualSpacing/>
        <w:rPr>
          <w:szCs w:val="24"/>
        </w:rPr>
      </w:pPr>
      <w:r>
        <w:rPr>
          <w:szCs w:val="24"/>
        </w:rPr>
        <w:t>8.Организация конкурса</w:t>
      </w:r>
    </w:p>
    <w:p>
      <w:pPr>
        <w:pStyle w:val="9"/>
        <w:ind w:right="-7" w:firstLine="709"/>
        <w:contextualSpacing/>
        <w:jc w:val="both"/>
        <w:rPr>
          <w:szCs w:val="24"/>
        </w:rPr>
      </w:pPr>
      <w:r>
        <w:rPr>
          <w:szCs w:val="24"/>
        </w:rPr>
        <w:t>Для</w:t>
      </w:r>
      <w:r>
        <w:rPr>
          <w:szCs w:val="24"/>
        </w:rPr>
        <w:tab/>
      </w:r>
      <w:r>
        <w:rPr>
          <w:szCs w:val="24"/>
        </w:rPr>
        <w:t>организационно-методического</w:t>
      </w:r>
      <w:r>
        <w:rPr>
          <w:szCs w:val="24"/>
        </w:rPr>
        <w:tab/>
      </w:r>
      <w:r>
        <w:rPr>
          <w:szCs w:val="24"/>
        </w:rPr>
        <w:t>обеспечения</w:t>
      </w:r>
      <w:r>
        <w:rPr>
          <w:szCs w:val="24"/>
        </w:rPr>
        <w:tab/>
      </w:r>
      <w:r>
        <w:rPr>
          <w:szCs w:val="24"/>
        </w:rPr>
        <w:t>Конкурса</w:t>
      </w:r>
      <w:r>
        <w:rPr>
          <w:szCs w:val="24"/>
        </w:rPr>
        <w:tab/>
      </w:r>
      <w:r>
        <w:rPr>
          <w:szCs w:val="24"/>
        </w:rPr>
        <w:t>формируется Оргкомитет в составе не менее 5 человек:</w:t>
      </w:r>
    </w:p>
    <w:p>
      <w:pPr>
        <w:pStyle w:val="9"/>
        <w:ind w:right="-7" w:firstLine="709"/>
        <w:contextualSpacing/>
        <w:jc w:val="both"/>
        <w:rPr>
          <w:szCs w:val="24"/>
        </w:rPr>
      </w:pPr>
      <w:r>
        <w:rPr>
          <w:szCs w:val="24"/>
        </w:rPr>
        <w:t>Председатель Оргкомитета -</w:t>
      </w:r>
      <w:r>
        <w:rPr>
          <w:rFonts w:hint="default"/>
          <w:szCs w:val="24"/>
          <w:lang w:val="ru-RU"/>
        </w:rPr>
        <w:t xml:space="preserve"> Дубчак Н.П. И.о.</w:t>
      </w:r>
      <w:r>
        <w:rPr>
          <w:szCs w:val="24"/>
        </w:rPr>
        <w:t xml:space="preserve"> руководител</w:t>
      </w:r>
      <w:r>
        <w:rPr>
          <w:szCs w:val="24"/>
          <w:lang w:val="ru-RU"/>
        </w:rPr>
        <w:t>я</w:t>
      </w:r>
      <w:r>
        <w:rPr>
          <w:szCs w:val="24"/>
        </w:rPr>
        <w:t xml:space="preserve"> отдела образования,</w:t>
      </w:r>
    </w:p>
    <w:p>
      <w:pPr>
        <w:pStyle w:val="9"/>
        <w:ind w:right="-7" w:firstLine="709"/>
        <w:contextualSpacing/>
        <w:jc w:val="both"/>
        <w:rPr>
          <w:szCs w:val="24"/>
        </w:rPr>
      </w:pPr>
      <w:r>
        <w:rPr>
          <w:szCs w:val="24"/>
        </w:rPr>
        <w:t>Координатор</w:t>
      </w:r>
      <w:r>
        <w:rPr>
          <w:szCs w:val="24"/>
          <w:lang w:val="ru-RU"/>
        </w:rPr>
        <w:t>ы</w:t>
      </w:r>
      <w:r>
        <w:rPr>
          <w:szCs w:val="24"/>
        </w:rPr>
        <w:t xml:space="preserve"> Оргкомитета -</w:t>
      </w:r>
      <w:r>
        <w:rPr>
          <w:szCs w:val="24"/>
          <w:lang w:val="ru-RU"/>
        </w:rPr>
        <w:t>Кузьмич</w:t>
      </w:r>
      <w:r>
        <w:rPr>
          <w:rFonts w:hint="default"/>
          <w:szCs w:val="24"/>
          <w:lang w:val="ru-RU"/>
        </w:rPr>
        <w:t xml:space="preserve"> Т.Е., Зинченко Н.А</w:t>
      </w:r>
      <w:r>
        <w:rPr>
          <w:szCs w:val="24"/>
        </w:rPr>
        <w:t>.- методист</w:t>
      </w:r>
      <w:r>
        <w:rPr>
          <w:szCs w:val="24"/>
          <w:lang w:val="ru-RU"/>
        </w:rPr>
        <w:t>ы</w:t>
      </w:r>
      <w:r>
        <w:rPr>
          <w:szCs w:val="24"/>
        </w:rPr>
        <w:t xml:space="preserve"> отдела образования</w:t>
      </w:r>
    </w:p>
    <w:p>
      <w:pPr>
        <w:pStyle w:val="9"/>
        <w:ind w:right="-7" w:firstLine="709"/>
        <w:contextualSpacing/>
        <w:jc w:val="both"/>
        <w:rPr>
          <w:szCs w:val="24"/>
        </w:rPr>
      </w:pPr>
      <w:r>
        <w:rPr>
          <w:szCs w:val="24"/>
        </w:rPr>
        <w:t>Члены Оргкомитета:</w:t>
      </w:r>
    </w:p>
    <w:p>
      <w:pPr>
        <w:pStyle w:val="9"/>
        <w:ind w:right="-7" w:firstLine="709"/>
        <w:contextualSpacing/>
        <w:jc w:val="both"/>
        <w:rPr>
          <w:szCs w:val="24"/>
        </w:rPr>
      </w:pPr>
      <w:r>
        <w:rPr>
          <w:szCs w:val="24"/>
        </w:rPr>
        <w:t>1. Дурникова А.В.- директор МКОУ СОШ №1 г.Кедрового,</w:t>
      </w:r>
    </w:p>
    <w:p>
      <w:pPr>
        <w:pStyle w:val="9"/>
        <w:ind w:right="-7" w:firstLine="709"/>
        <w:contextualSpacing/>
        <w:jc w:val="both"/>
        <w:rPr>
          <w:szCs w:val="24"/>
        </w:rPr>
      </w:pPr>
      <w:r>
        <w:rPr>
          <w:szCs w:val="24"/>
        </w:rPr>
        <w:t>2. Макринский А.Н.- директор М</w:t>
      </w:r>
      <w:r>
        <w:rPr>
          <w:szCs w:val="24"/>
          <w:lang w:val="ru-RU"/>
        </w:rPr>
        <w:t>К</w:t>
      </w:r>
      <w:r>
        <w:rPr>
          <w:szCs w:val="24"/>
        </w:rPr>
        <w:t xml:space="preserve">ОУ Пудинской СОШ, </w:t>
      </w:r>
    </w:p>
    <w:p>
      <w:pPr>
        <w:ind w:right="-7" w:firstLine="709"/>
        <w:contextualSpacing/>
        <w:jc w:val="both"/>
        <w:rPr>
          <w:sz w:val="24"/>
          <w:szCs w:val="24"/>
          <w:lang w:bidi="ar-SA"/>
        </w:rPr>
      </w:pPr>
    </w:p>
    <w:p>
      <w:pPr>
        <w:pStyle w:val="9"/>
        <w:ind w:right="-7" w:firstLine="709"/>
        <w:contextualSpacing/>
        <w:jc w:val="both"/>
        <w:rPr>
          <w:szCs w:val="24"/>
        </w:rPr>
      </w:pPr>
      <w:r>
        <w:rPr>
          <w:szCs w:val="24"/>
        </w:rPr>
        <w:t>Оргкомитет Конкурса:</w:t>
      </w:r>
    </w:p>
    <w:p>
      <w:pPr>
        <w:pStyle w:val="9"/>
        <w:ind w:right="-7" w:firstLine="709"/>
        <w:contextualSpacing/>
        <w:jc w:val="both"/>
        <w:rPr>
          <w:szCs w:val="24"/>
        </w:rPr>
      </w:pPr>
      <w:r>
        <w:rPr>
          <w:szCs w:val="24"/>
        </w:rPr>
        <w:t>- обеспечивает освещение подготовки и хода Конкурса в сети Интернет;</w:t>
      </w:r>
    </w:p>
    <w:p>
      <w:pPr>
        <w:ind w:right="-7" w:firstLine="709"/>
        <w:contextualSpacing/>
        <w:jc w:val="both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- обеспечивает условия для работы жюри Конкурса;</w:t>
      </w:r>
    </w:p>
    <w:p>
      <w:pPr>
        <w:ind w:right="-7" w:firstLine="709"/>
        <w:contextualSpacing/>
        <w:jc w:val="both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- подготавливает проект решения, аналитические материалы по результатам Конкурса;</w:t>
      </w:r>
    </w:p>
    <w:p>
      <w:pPr>
        <w:ind w:right="-7" w:firstLine="709"/>
        <w:contextualSpacing/>
        <w:jc w:val="both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- организует торжественную церемонию подведения итогов Конкурса и награждения победителей и призеров Конкурса;</w:t>
      </w:r>
    </w:p>
    <w:p>
      <w:pPr>
        <w:ind w:right="-7" w:firstLine="709"/>
        <w:contextualSpacing/>
        <w:jc w:val="both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- организует публикацию итогов Конкурса лучших конкурсных материалов на сайте отдела образования г. Кедрового.</w:t>
      </w:r>
    </w:p>
    <w:p>
      <w:pPr>
        <w:ind w:right="-7" w:firstLine="709"/>
        <w:contextualSpacing/>
        <w:jc w:val="both"/>
        <w:rPr>
          <w:sz w:val="24"/>
          <w:szCs w:val="24"/>
          <w:lang w:bidi="ar-SA"/>
        </w:rPr>
      </w:pPr>
    </w:p>
    <w:p>
      <w:pPr>
        <w:pStyle w:val="9"/>
        <w:ind w:right="-7" w:firstLine="709"/>
        <w:contextualSpacing/>
        <w:jc w:val="both"/>
        <w:rPr>
          <w:rFonts w:hint="default"/>
          <w:szCs w:val="24"/>
          <w:lang w:val="ru-RU"/>
        </w:rPr>
      </w:pPr>
      <w:r>
        <w:rPr>
          <w:szCs w:val="24"/>
        </w:rPr>
        <w:t xml:space="preserve">Председатель Оргкомитета: </w:t>
      </w:r>
      <w:r>
        <w:rPr>
          <w:szCs w:val="24"/>
          <w:lang w:val="ru-RU"/>
        </w:rPr>
        <w:t>Дубчак</w:t>
      </w:r>
      <w:r>
        <w:rPr>
          <w:rFonts w:hint="default"/>
          <w:szCs w:val="24"/>
          <w:lang w:val="ru-RU"/>
        </w:rPr>
        <w:t xml:space="preserve"> Н.П.</w:t>
      </w:r>
    </w:p>
    <w:p>
      <w:pPr>
        <w:pStyle w:val="9"/>
        <w:numPr>
          <w:ilvl w:val="0"/>
          <w:numId w:val="8"/>
        </w:numPr>
        <w:ind w:left="0" w:right="-7" w:firstLine="709"/>
        <w:contextualSpacing/>
        <w:jc w:val="both"/>
        <w:rPr>
          <w:szCs w:val="24"/>
        </w:rPr>
      </w:pPr>
      <w:r>
        <w:rPr>
          <w:szCs w:val="24"/>
        </w:rPr>
        <w:t>организует работу Оргкомитета;</w:t>
      </w:r>
    </w:p>
    <w:p>
      <w:pPr>
        <w:pStyle w:val="9"/>
        <w:numPr>
          <w:ilvl w:val="0"/>
          <w:numId w:val="8"/>
        </w:numPr>
        <w:ind w:left="0" w:right="-7" w:firstLine="709"/>
        <w:contextualSpacing/>
        <w:jc w:val="both"/>
        <w:rPr>
          <w:szCs w:val="24"/>
        </w:rPr>
      </w:pPr>
      <w:r>
        <w:rPr>
          <w:szCs w:val="24"/>
        </w:rPr>
        <w:t>консультирует членов Оргкомитета по вопросам проведения Конкурса;</w:t>
      </w:r>
    </w:p>
    <w:p>
      <w:pPr>
        <w:pStyle w:val="9"/>
        <w:numPr>
          <w:ilvl w:val="0"/>
          <w:numId w:val="8"/>
        </w:numPr>
        <w:ind w:left="0" w:right="-7" w:firstLine="709"/>
        <w:contextualSpacing/>
        <w:jc w:val="both"/>
        <w:rPr>
          <w:szCs w:val="24"/>
        </w:rPr>
      </w:pPr>
      <w:r>
        <w:rPr>
          <w:szCs w:val="24"/>
        </w:rPr>
        <w:t>имеет право представлять результаты Конкурса общественности, делегировать часть своих полномочий своему заместителю.</w:t>
      </w:r>
    </w:p>
    <w:p>
      <w:pPr>
        <w:pStyle w:val="9"/>
        <w:ind w:right="-7" w:firstLine="709"/>
        <w:contextualSpacing/>
        <w:jc w:val="both"/>
        <w:rPr>
          <w:szCs w:val="24"/>
        </w:rPr>
      </w:pPr>
      <w:r>
        <w:rPr>
          <w:szCs w:val="24"/>
        </w:rPr>
        <w:t>Члены Оргкомитета обязаны:</w:t>
      </w:r>
    </w:p>
    <w:p>
      <w:pPr>
        <w:pStyle w:val="9"/>
        <w:numPr>
          <w:ilvl w:val="0"/>
          <w:numId w:val="9"/>
        </w:numPr>
        <w:ind w:left="0" w:right="-7" w:firstLine="709"/>
        <w:contextualSpacing/>
        <w:jc w:val="both"/>
        <w:rPr>
          <w:szCs w:val="24"/>
        </w:rPr>
      </w:pPr>
      <w:r>
        <w:rPr>
          <w:szCs w:val="24"/>
        </w:rPr>
        <w:t>соблюдать настоящее Положение;</w:t>
      </w:r>
    </w:p>
    <w:p>
      <w:pPr>
        <w:pStyle w:val="9"/>
        <w:numPr>
          <w:ilvl w:val="0"/>
          <w:numId w:val="9"/>
        </w:numPr>
        <w:ind w:left="0" w:right="-7" w:firstLine="709"/>
        <w:contextualSpacing/>
        <w:jc w:val="both"/>
        <w:rPr>
          <w:szCs w:val="24"/>
        </w:rPr>
      </w:pPr>
      <w:r>
        <w:rPr>
          <w:szCs w:val="24"/>
        </w:rPr>
        <w:t>не пропускать заседания Оргкомитета без уважительных причин;</w:t>
      </w:r>
    </w:p>
    <w:p>
      <w:pPr>
        <w:pStyle w:val="9"/>
        <w:numPr>
          <w:ilvl w:val="0"/>
          <w:numId w:val="9"/>
        </w:numPr>
        <w:ind w:left="0" w:right="-7" w:firstLine="709"/>
        <w:contextualSpacing/>
        <w:jc w:val="both"/>
        <w:rPr>
          <w:szCs w:val="24"/>
        </w:rPr>
      </w:pPr>
      <w:r>
        <w:rPr>
          <w:szCs w:val="24"/>
        </w:rPr>
        <w:t>не использовать после завершения Конкурса представленные на нём документы, материалы и сведения об участниках без их разрешения.</w:t>
      </w:r>
    </w:p>
    <w:p>
      <w:pPr>
        <w:pStyle w:val="9"/>
        <w:numPr>
          <w:ilvl w:val="0"/>
          <w:numId w:val="9"/>
        </w:numPr>
        <w:ind w:left="0" w:right="-7" w:firstLine="709"/>
        <w:contextualSpacing/>
        <w:jc w:val="both"/>
        <w:rPr>
          <w:szCs w:val="24"/>
        </w:rPr>
      </w:pPr>
      <w:r>
        <w:rPr>
          <w:szCs w:val="24"/>
        </w:rPr>
        <w:t>Координатор Оргкомитета регистрирует документы и материалы, поступившие от участников Конкурса, направляет их председателю жюри Конкурса, оформляет протоколы заседаний Оргкомитета Конкурса, координирует работу Оргкомитета.</w:t>
      </w:r>
    </w:p>
    <w:p>
      <w:pPr>
        <w:pStyle w:val="9"/>
        <w:numPr>
          <w:ilvl w:val="0"/>
          <w:numId w:val="9"/>
        </w:numPr>
        <w:ind w:left="0" w:right="-7" w:firstLine="709"/>
        <w:contextualSpacing/>
        <w:jc w:val="both"/>
        <w:rPr>
          <w:szCs w:val="24"/>
        </w:rPr>
      </w:pPr>
      <w:r>
        <w:rPr>
          <w:szCs w:val="24"/>
        </w:rPr>
        <w:t>Члены Оргкомитета во главе с председателем принимают решения, связанные с вопросами организации и проведения Конкурса.</w:t>
      </w:r>
    </w:p>
    <w:p>
      <w:pPr>
        <w:pStyle w:val="9"/>
        <w:numPr>
          <w:ilvl w:val="0"/>
          <w:numId w:val="9"/>
        </w:numPr>
        <w:ind w:left="0" w:right="-7" w:firstLine="709"/>
        <w:contextualSpacing/>
        <w:jc w:val="both"/>
        <w:rPr>
          <w:szCs w:val="24"/>
        </w:rPr>
      </w:pPr>
      <w:r>
        <w:rPr>
          <w:szCs w:val="24"/>
        </w:rPr>
        <w:t>Заседания Оргкомитета проводятся председателем по мере необходимости. Заседание Оргкомитета считается правомочным, если в нем принимает участие не менее 2/3 утвержденного состава членов Оргкомитета. Решения принимаются открытым голосованием, большинством голосов присутствующих членов Оргкомитета. Решения Оргкомитета оформляются протоколом.</w:t>
      </w:r>
    </w:p>
    <w:p>
      <w:pPr>
        <w:ind w:right="-7" w:firstLine="709"/>
        <w:contextualSpacing/>
        <w:jc w:val="both"/>
        <w:rPr>
          <w:sz w:val="24"/>
          <w:szCs w:val="24"/>
          <w:lang w:bidi="ar-SA"/>
        </w:rPr>
      </w:pPr>
    </w:p>
    <w:p>
      <w:pPr>
        <w:tabs>
          <w:tab w:val="left" w:pos="5841"/>
        </w:tabs>
        <w:ind w:right="-7" w:firstLine="709"/>
        <w:contextualSpacing/>
        <w:jc w:val="center"/>
        <w:rPr>
          <w:color w:val="111111"/>
          <w:sz w:val="24"/>
          <w:szCs w:val="24"/>
        </w:rPr>
      </w:pPr>
      <w:r>
        <w:rPr>
          <w:color w:val="131313"/>
          <w:sz w:val="24"/>
          <w:szCs w:val="24"/>
        </w:rPr>
        <w:t>9.Жюри</w:t>
      </w:r>
      <w:r>
        <w:rPr>
          <w:rFonts w:hint="default"/>
          <w:color w:val="131313"/>
          <w:sz w:val="24"/>
          <w:szCs w:val="24"/>
          <w:lang w:val="ru-RU"/>
        </w:rPr>
        <w:t xml:space="preserve"> </w:t>
      </w:r>
      <w:r>
        <w:rPr>
          <w:color w:val="131313"/>
          <w:sz w:val="24"/>
          <w:szCs w:val="24"/>
        </w:rPr>
        <w:t>конкурса</w:t>
      </w:r>
    </w:p>
    <w:p>
      <w:pPr>
        <w:pStyle w:val="13"/>
        <w:numPr>
          <w:ilvl w:val="1"/>
          <w:numId w:val="10"/>
        </w:numPr>
        <w:tabs>
          <w:tab w:val="left" w:pos="426"/>
        </w:tabs>
        <w:spacing w:before="3"/>
        <w:ind w:left="0" w:right="-7" w:firstLine="709"/>
        <w:contextualSpacing/>
        <w:jc w:val="both"/>
        <w:rPr>
          <w:color w:val="0F0F0F"/>
          <w:sz w:val="24"/>
          <w:szCs w:val="24"/>
        </w:rPr>
      </w:pPr>
      <w:r>
        <w:rPr>
          <w:sz w:val="24"/>
          <w:szCs w:val="24"/>
        </w:rPr>
        <w:t xml:space="preserve">В </w:t>
      </w:r>
      <w:r>
        <w:rPr>
          <w:color w:val="0F0F0F"/>
          <w:sz w:val="24"/>
          <w:szCs w:val="24"/>
        </w:rPr>
        <w:t xml:space="preserve">состав </w:t>
      </w:r>
      <w:r>
        <w:rPr>
          <w:color w:val="0C0C0C"/>
          <w:sz w:val="24"/>
          <w:szCs w:val="24"/>
        </w:rPr>
        <w:t xml:space="preserve">Жюри </w:t>
      </w:r>
      <w:r>
        <w:rPr>
          <w:sz w:val="24"/>
          <w:szCs w:val="24"/>
        </w:rPr>
        <w:t xml:space="preserve">Конкурса входят </w:t>
      </w:r>
      <w:r>
        <w:rPr>
          <w:color w:val="0C0C0C"/>
          <w:sz w:val="24"/>
          <w:szCs w:val="24"/>
        </w:rPr>
        <w:t>представители</w:t>
      </w:r>
      <w:r>
        <w:rPr>
          <w:color w:val="1A1A1A"/>
          <w:sz w:val="24"/>
          <w:szCs w:val="24"/>
        </w:rPr>
        <w:t xml:space="preserve"> Администрации города Кедрового</w:t>
      </w:r>
      <w:r>
        <w:rPr>
          <w:color w:val="111111"/>
          <w:sz w:val="24"/>
          <w:szCs w:val="24"/>
        </w:rPr>
        <w:t>,</w:t>
      </w:r>
      <w:r>
        <w:rPr>
          <w:rFonts w:hint="default"/>
          <w:color w:val="111111"/>
          <w:sz w:val="24"/>
          <w:szCs w:val="24"/>
          <w:lang w:val="ru-RU"/>
        </w:rPr>
        <w:t xml:space="preserve"> </w:t>
      </w:r>
      <w:r>
        <w:rPr>
          <w:sz w:val="24"/>
          <w:szCs w:val="24"/>
          <w:shd w:val="clear" w:color="auto" w:fill="FFFFFF"/>
        </w:rPr>
        <w:t>Думы г. Кедрового, члены муниципального государственно-общественного Совета по развитию образования в г. Кедровом (далее – МГОС)</w:t>
      </w:r>
      <w:r>
        <w:rPr>
          <w:color w:val="0E0E0E"/>
          <w:sz w:val="24"/>
          <w:szCs w:val="24"/>
        </w:rPr>
        <w:t>, опытные</w:t>
      </w:r>
      <w:r>
        <w:rPr>
          <w:rFonts w:hint="default"/>
          <w:color w:val="0E0E0E"/>
          <w:sz w:val="24"/>
          <w:szCs w:val="24"/>
          <w:lang w:val="ru-RU"/>
        </w:rPr>
        <w:t xml:space="preserve"> </w:t>
      </w:r>
      <w:r>
        <w:rPr>
          <w:color w:val="0F0F0F"/>
          <w:sz w:val="24"/>
          <w:szCs w:val="24"/>
        </w:rPr>
        <w:t>педагоги,</w:t>
      </w:r>
      <w:r>
        <w:rPr>
          <w:rFonts w:hint="default"/>
          <w:color w:val="0F0F0F"/>
          <w:sz w:val="24"/>
          <w:szCs w:val="24"/>
          <w:lang w:val="ru-RU"/>
        </w:rPr>
        <w:t xml:space="preserve"> </w:t>
      </w:r>
      <w:r>
        <w:rPr>
          <w:color w:val="0C0C0C"/>
          <w:sz w:val="24"/>
          <w:szCs w:val="24"/>
        </w:rPr>
        <w:t>ведущие</w:t>
      </w:r>
      <w:r>
        <w:rPr>
          <w:rFonts w:hint="default"/>
          <w:color w:val="0C0C0C"/>
          <w:sz w:val="24"/>
          <w:szCs w:val="24"/>
          <w:lang w:val="ru-RU"/>
        </w:rPr>
        <w:t xml:space="preserve"> </w:t>
      </w:r>
      <w:r>
        <w:rPr>
          <w:color w:val="0C0C0C"/>
          <w:sz w:val="24"/>
          <w:szCs w:val="24"/>
        </w:rPr>
        <w:t>специалисты</w:t>
      </w:r>
      <w:r>
        <w:rPr>
          <w:rFonts w:hint="default"/>
          <w:color w:val="0C0C0C"/>
          <w:sz w:val="24"/>
          <w:szCs w:val="24"/>
          <w:lang w:val="ru-RU"/>
        </w:rPr>
        <w:t xml:space="preserve"> </w:t>
      </w:r>
      <w:r>
        <w:rPr>
          <w:color w:val="111111"/>
          <w:sz w:val="24"/>
          <w:szCs w:val="24"/>
        </w:rPr>
        <w:t>муниципального образования «Город Кедровый»</w:t>
      </w:r>
      <w:r>
        <w:rPr>
          <w:rFonts w:hint="default"/>
          <w:color w:val="111111"/>
          <w:sz w:val="24"/>
          <w:szCs w:val="24"/>
          <w:lang w:val="ru-RU"/>
        </w:rPr>
        <w:t xml:space="preserve"> </w:t>
      </w:r>
      <w:r>
        <w:rPr>
          <w:color w:val="151515"/>
          <w:sz w:val="24"/>
          <w:szCs w:val="24"/>
        </w:rPr>
        <w:t>в</w:t>
      </w:r>
      <w:r>
        <w:rPr>
          <w:rFonts w:hint="default"/>
          <w:color w:val="151515"/>
          <w:sz w:val="24"/>
          <w:szCs w:val="24"/>
          <w:lang w:val="ru-RU"/>
        </w:rPr>
        <w:t xml:space="preserve"> </w:t>
      </w:r>
      <w:r>
        <w:rPr>
          <w:color w:val="0F0F0F"/>
          <w:sz w:val="24"/>
          <w:szCs w:val="24"/>
        </w:rPr>
        <w:t>области</w:t>
      </w:r>
      <w:r>
        <w:rPr>
          <w:rFonts w:hint="default"/>
          <w:color w:val="0F0F0F"/>
          <w:sz w:val="24"/>
          <w:szCs w:val="24"/>
          <w:lang w:val="ru-RU"/>
        </w:rPr>
        <w:t xml:space="preserve"> </w:t>
      </w:r>
      <w:r>
        <w:rPr>
          <w:color w:val="0F0F0F"/>
          <w:sz w:val="24"/>
          <w:szCs w:val="24"/>
        </w:rPr>
        <w:t>воспитания. (Приложение 5)</w:t>
      </w:r>
    </w:p>
    <w:p>
      <w:pPr>
        <w:pStyle w:val="13"/>
        <w:numPr>
          <w:ilvl w:val="1"/>
          <w:numId w:val="10"/>
        </w:numPr>
        <w:tabs>
          <w:tab w:val="left" w:pos="426"/>
        </w:tabs>
        <w:ind w:left="0" w:right="-7" w:firstLine="709"/>
        <w:contextualSpacing/>
        <w:jc w:val="both"/>
        <w:rPr>
          <w:color w:val="0F0F0F"/>
          <w:sz w:val="24"/>
          <w:szCs w:val="24"/>
        </w:rPr>
      </w:pPr>
      <w:r>
        <w:rPr>
          <w:color w:val="0F0F0F"/>
          <w:sz w:val="24"/>
          <w:szCs w:val="24"/>
        </w:rPr>
        <w:t xml:space="preserve">Жюри </w:t>
      </w:r>
      <w:r>
        <w:rPr>
          <w:color w:val="111111"/>
          <w:sz w:val="24"/>
          <w:szCs w:val="24"/>
        </w:rPr>
        <w:t xml:space="preserve">Конкурса </w:t>
      </w:r>
      <w:r>
        <w:rPr>
          <w:color w:val="0F0F0F"/>
          <w:sz w:val="24"/>
          <w:szCs w:val="24"/>
        </w:rPr>
        <w:t xml:space="preserve">состоит </w:t>
      </w:r>
      <w:r>
        <w:rPr>
          <w:color w:val="131313"/>
          <w:sz w:val="24"/>
          <w:szCs w:val="24"/>
        </w:rPr>
        <w:t>из председателя, членов</w:t>
      </w:r>
      <w:r>
        <w:rPr>
          <w:rFonts w:hint="default"/>
          <w:color w:val="131313"/>
          <w:sz w:val="24"/>
          <w:szCs w:val="24"/>
          <w:lang w:val="ru-RU"/>
        </w:rPr>
        <w:t xml:space="preserve"> </w:t>
      </w:r>
      <w:r>
        <w:rPr>
          <w:color w:val="0C0C0C"/>
          <w:sz w:val="24"/>
          <w:szCs w:val="24"/>
        </w:rPr>
        <w:t>Жюри.</w:t>
      </w:r>
    </w:p>
    <w:p>
      <w:pPr>
        <w:pStyle w:val="13"/>
        <w:numPr>
          <w:ilvl w:val="1"/>
          <w:numId w:val="10"/>
        </w:numPr>
        <w:tabs>
          <w:tab w:val="left" w:pos="426"/>
        </w:tabs>
        <w:spacing w:before="1"/>
        <w:ind w:left="0" w:right="-7" w:firstLine="709"/>
        <w:contextualSpacing/>
        <w:jc w:val="both"/>
        <w:rPr>
          <w:color w:val="0E0E0E"/>
          <w:sz w:val="24"/>
          <w:szCs w:val="24"/>
        </w:rPr>
      </w:pPr>
      <w:r>
        <w:rPr>
          <w:color w:val="111111"/>
          <w:sz w:val="24"/>
          <w:szCs w:val="24"/>
        </w:rPr>
        <w:t>Жюри</w:t>
      </w:r>
      <w:r>
        <w:rPr>
          <w:rFonts w:hint="default"/>
          <w:color w:val="111111"/>
          <w:sz w:val="24"/>
          <w:szCs w:val="24"/>
          <w:lang w:val="ru-RU"/>
        </w:rPr>
        <w:t xml:space="preserve"> </w:t>
      </w:r>
      <w:r>
        <w:rPr>
          <w:color w:val="111111"/>
          <w:sz w:val="24"/>
          <w:szCs w:val="24"/>
        </w:rPr>
        <w:t>Конкурса:</w:t>
      </w:r>
    </w:p>
    <w:p>
      <w:pPr>
        <w:pStyle w:val="13"/>
        <w:numPr>
          <w:ilvl w:val="2"/>
          <w:numId w:val="11"/>
        </w:numPr>
        <w:tabs>
          <w:tab w:val="left" w:pos="0"/>
          <w:tab w:val="left" w:pos="426"/>
        </w:tabs>
        <w:ind w:left="0" w:right="-7" w:firstLine="709"/>
        <w:contextualSpacing/>
        <w:jc w:val="both"/>
        <w:rPr>
          <w:color w:val="181818"/>
          <w:sz w:val="24"/>
          <w:szCs w:val="24"/>
        </w:rPr>
      </w:pPr>
      <w:r>
        <w:rPr>
          <w:sz w:val="24"/>
          <w:szCs w:val="24"/>
        </w:rPr>
        <w:t xml:space="preserve">проводит экспертизу документов </w:t>
      </w:r>
      <w:r>
        <w:rPr>
          <w:color w:val="161616"/>
          <w:sz w:val="24"/>
          <w:szCs w:val="24"/>
        </w:rPr>
        <w:t xml:space="preserve">и </w:t>
      </w:r>
      <w:r>
        <w:rPr>
          <w:color w:val="111111"/>
          <w:sz w:val="24"/>
          <w:szCs w:val="24"/>
        </w:rPr>
        <w:t xml:space="preserve">материалов, </w:t>
      </w:r>
      <w:r>
        <w:rPr>
          <w:sz w:val="24"/>
          <w:szCs w:val="24"/>
        </w:rPr>
        <w:t>предоставляемых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участниками;</w:t>
      </w:r>
    </w:p>
    <w:p>
      <w:pPr>
        <w:pStyle w:val="13"/>
        <w:numPr>
          <w:ilvl w:val="2"/>
          <w:numId w:val="11"/>
        </w:numPr>
        <w:tabs>
          <w:tab w:val="left" w:pos="0"/>
          <w:tab w:val="left" w:pos="426"/>
        </w:tabs>
        <w:ind w:left="0" w:right="-7" w:firstLine="709"/>
        <w:contextualSpacing/>
        <w:jc w:val="both"/>
        <w:rPr>
          <w:color w:val="1C1C1C"/>
          <w:sz w:val="24"/>
          <w:szCs w:val="24"/>
        </w:rPr>
      </w:pPr>
      <w:r>
        <w:rPr>
          <w:sz w:val="24"/>
          <w:szCs w:val="24"/>
        </w:rPr>
        <w:t xml:space="preserve">оценивает </w:t>
      </w:r>
      <w:r>
        <w:rPr>
          <w:color w:val="0C0C0C"/>
          <w:sz w:val="24"/>
          <w:szCs w:val="24"/>
        </w:rPr>
        <w:t xml:space="preserve">выполнение </w:t>
      </w:r>
      <w:r>
        <w:rPr>
          <w:sz w:val="24"/>
          <w:szCs w:val="24"/>
        </w:rPr>
        <w:t xml:space="preserve">конкурсных </w:t>
      </w:r>
      <w:r>
        <w:rPr>
          <w:color w:val="131313"/>
          <w:sz w:val="24"/>
          <w:szCs w:val="24"/>
        </w:rPr>
        <w:t>работ</w:t>
      </w:r>
      <w:r>
        <w:rPr>
          <w:rFonts w:hint="default"/>
          <w:color w:val="131313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участников;</w:t>
      </w:r>
    </w:p>
    <w:p>
      <w:pPr>
        <w:pStyle w:val="13"/>
        <w:numPr>
          <w:ilvl w:val="2"/>
          <w:numId w:val="11"/>
        </w:numPr>
        <w:tabs>
          <w:tab w:val="left" w:pos="0"/>
          <w:tab w:val="left" w:pos="426"/>
        </w:tabs>
        <w:ind w:left="0" w:right="-7" w:firstLine="709"/>
        <w:contextualSpacing/>
        <w:jc w:val="both"/>
        <w:rPr>
          <w:color w:val="1A1A1A"/>
          <w:sz w:val="24"/>
          <w:szCs w:val="24"/>
        </w:rPr>
      </w:pPr>
      <w:r>
        <w:rPr>
          <w:color w:val="111111"/>
          <w:sz w:val="24"/>
          <w:szCs w:val="24"/>
        </w:rPr>
        <w:t xml:space="preserve">заполняет </w:t>
      </w:r>
      <w:r>
        <w:rPr>
          <w:color w:val="0F0F0F"/>
          <w:sz w:val="24"/>
          <w:szCs w:val="24"/>
        </w:rPr>
        <w:t xml:space="preserve">сводную </w:t>
      </w:r>
      <w:r>
        <w:rPr>
          <w:sz w:val="24"/>
          <w:szCs w:val="24"/>
        </w:rPr>
        <w:t xml:space="preserve">таблицу </w:t>
      </w:r>
      <w:r>
        <w:rPr>
          <w:color w:val="0F0F0F"/>
          <w:sz w:val="24"/>
          <w:szCs w:val="24"/>
        </w:rPr>
        <w:t xml:space="preserve">экспертного </w:t>
      </w:r>
      <w:r>
        <w:rPr>
          <w:color w:val="0E0E0E"/>
          <w:sz w:val="24"/>
          <w:szCs w:val="24"/>
        </w:rPr>
        <w:t xml:space="preserve">заключения </w:t>
      </w:r>
      <w:r>
        <w:rPr>
          <w:color w:val="0C0C0C"/>
          <w:sz w:val="24"/>
          <w:szCs w:val="24"/>
        </w:rPr>
        <w:t>в электронном</w:t>
      </w:r>
      <w:r>
        <w:rPr>
          <w:rFonts w:hint="default"/>
          <w:color w:val="0C0C0C"/>
          <w:sz w:val="24"/>
          <w:szCs w:val="24"/>
          <w:lang w:val="ru-RU"/>
        </w:rPr>
        <w:t xml:space="preserve"> </w:t>
      </w:r>
      <w:r>
        <w:rPr>
          <w:color w:val="0C0C0C"/>
          <w:sz w:val="24"/>
          <w:szCs w:val="24"/>
        </w:rPr>
        <w:t>виде.</w:t>
      </w:r>
    </w:p>
    <w:p>
      <w:pPr>
        <w:pStyle w:val="13"/>
        <w:numPr>
          <w:ilvl w:val="1"/>
          <w:numId w:val="10"/>
        </w:numPr>
        <w:tabs>
          <w:tab w:val="left" w:pos="426"/>
        </w:tabs>
        <w:spacing w:before="5"/>
        <w:ind w:left="0" w:right="-7" w:firstLine="709"/>
        <w:contextualSpacing/>
        <w:jc w:val="both"/>
        <w:rPr>
          <w:color w:val="0F0F0F"/>
          <w:sz w:val="24"/>
          <w:szCs w:val="24"/>
        </w:rPr>
      </w:pPr>
      <w:r>
        <w:rPr>
          <w:color w:val="0A0A0A"/>
          <w:sz w:val="24"/>
          <w:szCs w:val="24"/>
        </w:rPr>
        <w:t>Оценка</w:t>
      </w:r>
      <w:r>
        <w:rPr>
          <w:rFonts w:hint="default"/>
          <w:color w:val="0A0A0A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работ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участников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Конкурса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color w:val="0C0C0C"/>
          <w:sz w:val="24"/>
          <w:szCs w:val="24"/>
        </w:rPr>
        <w:t>осуществляется</w:t>
      </w:r>
      <w:r>
        <w:rPr>
          <w:rFonts w:hint="default"/>
          <w:color w:val="0C0C0C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членами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color w:val="151515"/>
          <w:sz w:val="24"/>
          <w:szCs w:val="24"/>
        </w:rPr>
        <w:t>Жюри</w:t>
      </w:r>
      <w:r>
        <w:rPr>
          <w:rFonts w:hint="default"/>
          <w:color w:val="151515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посредством</w:t>
      </w:r>
      <w:r>
        <w:rPr>
          <w:color w:val="0C0C0C"/>
          <w:sz w:val="24"/>
          <w:szCs w:val="24"/>
        </w:rPr>
        <w:t xml:space="preserve"> экспертного </w:t>
      </w:r>
      <w:r>
        <w:rPr>
          <w:color w:val="0F0F0F"/>
          <w:sz w:val="24"/>
          <w:szCs w:val="24"/>
        </w:rPr>
        <w:t xml:space="preserve">оценивания </w:t>
      </w:r>
      <w:r>
        <w:rPr>
          <w:color w:val="1C1C1C"/>
          <w:sz w:val="24"/>
          <w:szCs w:val="24"/>
        </w:rPr>
        <w:t xml:space="preserve">в </w:t>
      </w:r>
      <w:r>
        <w:rPr>
          <w:color w:val="0E0E0E"/>
          <w:sz w:val="24"/>
          <w:szCs w:val="24"/>
        </w:rPr>
        <w:t xml:space="preserve">строгом </w:t>
      </w:r>
      <w:r>
        <w:rPr>
          <w:sz w:val="24"/>
          <w:szCs w:val="24"/>
        </w:rPr>
        <w:t xml:space="preserve">соответствии </w:t>
      </w:r>
      <w:r>
        <w:rPr>
          <w:color w:val="181818"/>
          <w:sz w:val="24"/>
          <w:szCs w:val="24"/>
        </w:rPr>
        <w:t xml:space="preserve">с </w:t>
      </w:r>
      <w:r>
        <w:rPr>
          <w:sz w:val="24"/>
          <w:szCs w:val="24"/>
        </w:rPr>
        <w:t xml:space="preserve">утверждённой </w:t>
      </w:r>
      <w:r>
        <w:rPr>
          <w:color w:val="161616"/>
          <w:sz w:val="24"/>
          <w:szCs w:val="24"/>
        </w:rPr>
        <w:t xml:space="preserve">шкалой </w:t>
      </w:r>
      <w:r>
        <w:rPr>
          <w:sz w:val="24"/>
          <w:szCs w:val="24"/>
        </w:rPr>
        <w:t xml:space="preserve">оценивания </w:t>
      </w:r>
      <w:r>
        <w:rPr>
          <w:color w:val="161616"/>
          <w:sz w:val="24"/>
          <w:szCs w:val="24"/>
        </w:rPr>
        <w:t>(в</w:t>
      </w:r>
      <w:r>
        <w:rPr>
          <w:color w:val="131313"/>
          <w:sz w:val="24"/>
          <w:szCs w:val="24"/>
        </w:rPr>
        <w:t xml:space="preserve"> баллах</w:t>
      </w:r>
      <w:r>
        <w:rPr>
          <w:rFonts w:hint="default"/>
          <w:color w:val="131313"/>
          <w:sz w:val="24"/>
          <w:szCs w:val="24"/>
          <w:lang w:val="ru-RU"/>
        </w:rPr>
        <w:t xml:space="preserve"> </w:t>
      </w:r>
      <w:r>
        <w:rPr>
          <w:color w:val="131313"/>
          <w:sz w:val="24"/>
          <w:szCs w:val="24"/>
        </w:rPr>
        <w:t>)</w:t>
      </w:r>
      <w:r>
        <w:rPr>
          <w:rFonts w:hint="default"/>
          <w:color w:val="131313"/>
          <w:sz w:val="24"/>
          <w:szCs w:val="24"/>
          <w:lang w:val="ru-RU"/>
        </w:rPr>
        <w:t xml:space="preserve">  </w:t>
      </w:r>
      <w:r>
        <w:rPr>
          <w:color w:val="111111"/>
          <w:sz w:val="24"/>
          <w:szCs w:val="24"/>
        </w:rPr>
        <w:t>и</w:t>
      </w:r>
      <w:r>
        <w:rPr>
          <w:rFonts w:hint="default"/>
          <w:color w:val="111111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критериями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оценивания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конкурсных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color w:val="0E0E0E"/>
          <w:sz w:val="24"/>
          <w:szCs w:val="24"/>
        </w:rPr>
        <w:t>работ</w:t>
      </w:r>
      <w:r>
        <w:rPr>
          <w:color w:val="0E0E0E"/>
          <w:spacing w:val="-11"/>
          <w:sz w:val="24"/>
          <w:szCs w:val="24"/>
        </w:rPr>
        <w:t xml:space="preserve">. </w:t>
      </w:r>
      <w:r>
        <w:rPr>
          <w:sz w:val="24"/>
          <w:szCs w:val="24"/>
        </w:rPr>
        <w:t>Основные</w:t>
      </w:r>
      <w:r>
        <w:rPr>
          <w:color w:val="111111"/>
          <w:sz w:val="24"/>
          <w:szCs w:val="24"/>
        </w:rPr>
        <w:t xml:space="preserve"> принципы </w:t>
      </w:r>
      <w:r>
        <w:rPr>
          <w:sz w:val="24"/>
          <w:szCs w:val="24"/>
        </w:rPr>
        <w:t>экспертной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color w:val="0C0C0C"/>
          <w:sz w:val="24"/>
          <w:szCs w:val="24"/>
        </w:rPr>
        <w:t>оценки:</w:t>
      </w:r>
    </w:p>
    <w:p>
      <w:pPr>
        <w:pStyle w:val="13"/>
        <w:numPr>
          <w:ilvl w:val="2"/>
          <w:numId w:val="11"/>
        </w:numPr>
        <w:tabs>
          <w:tab w:val="left" w:pos="0"/>
          <w:tab w:val="left" w:pos="426"/>
        </w:tabs>
        <w:ind w:left="0" w:right="-7" w:firstLine="709"/>
        <w:contextualSpacing/>
        <w:jc w:val="both"/>
        <w:rPr>
          <w:color w:val="1C1C1C"/>
          <w:sz w:val="24"/>
          <w:szCs w:val="24"/>
        </w:rPr>
      </w:pPr>
      <w:r>
        <w:rPr>
          <w:sz w:val="24"/>
          <w:szCs w:val="24"/>
        </w:rPr>
        <w:t>открытость;</w:t>
      </w:r>
    </w:p>
    <w:p>
      <w:pPr>
        <w:pStyle w:val="13"/>
        <w:numPr>
          <w:ilvl w:val="2"/>
          <w:numId w:val="11"/>
        </w:numPr>
        <w:tabs>
          <w:tab w:val="left" w:pos="0"/>
          <w:tab w:val="left" w:pos="426"/>
        </w:tabs>
        <w:ind w:left="0" w:right="-7" w:firstLine="709"/>
        <w:contextualSpacing/>
        <w:jc w:val="both"/>
        <w:rPr>
          <w:color w:val="1A1A1A"/>
          <w:sz w:val="24"/>
          <w:szCs w:val="24"/>
        </w:rPr>
      </w:pPr>
      <w:r>
        <w:rPr>
          <w:color w:val="0C0C0C"/>
          <w:sz w:val="24"/>
          <w:szCs w:val="24"/>
        </w:rPr>
        <w:t xml:space="preserve">независимость </w:t>
      </w:r>
      <w:r>
        <w:rPr>
          <w:color w:val="1C1C1C"/>
          <w:sz w:val="24"/>
          <w:szCs w:val="24"/>
        </w:rPr>
        <w:t xml:space="preserve">и </w:t>
      </w:r>
      <w:r>
        <w:rPr>
          <w:color w:val="0C0C0C"/>
          <w:sz w:val="24"/>
          <w:szCs w:val="24"/>
        </w:rPr>
        <w:t xml:space="preserve">правовая </w:t>
      </w:r>
      <w:r>
        <w:rPr>
          <w:sz w:val="24"/>
          <w:szCs w:val="24"/>
        </w:rPr>
        <w:t>защищенность участников экспертного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процесса;</w:t>
      </w:r>
    </w:p>
    <w:p>
      <w:pPr>
        <w:pStyle w:val="13"/>
        <w:tabs>
          <w:tab w:val="left" w:pos="0"/>
          <w:tab w:val="left" w:pos="426"/>
          <w:tab w:val="left" w:pos="2473"/>
        </w:tabs>
        <w:ind w:left="0" w:right="-7" w:firstLine="709"/>
        <w:contextualSpacing/>
        <w:jc w:val="both"/>
        <w:rPr>
          <w:color w:val="232323"/>
          <w:sz w:val="24"/>
          <w:szCs w:val="24"/>
        </w:rPr>
      </w:pPr>
      <w:r>
        <w:rPr>
          <w:sz w:val="24"/>
          <w:szCs w:val="24"/>
        </w:rPr>
        <w:t xml:space="preserve">-  объективность </w:t>
      </w:r>
      <w:r>
        <w:rPr>
          <w:color w:val="0F0F0F"/>
          <w:sz w:val="24"/>
          <w:szCs w:val="24"/>
        </w:rPr>
        <w:t xml:space="preserve">оценки </w:t>
      </w:r>
      <w:r>
        <w:rPr>
          <w:sz w:val="24"/>
          <w:szCs w:val="24"/>
        </w:rPr>
        <w:t xml:space="preserve">представленных </w:t>
      </w:r>
      <w:r>
        <w:rPr>
          <w:color w:val="0C0C0C"/>
          <w:sz w:val="24"/>
          <w:szCs w:val="24"/>
        </w:rPr>
        <w:t xml:space="preserve">материалов </w:t>
      </w:r>
      <w:r>
        <w:rPr>
          <w:color w:val="181818"/>
          <w:sz w:val="24"/>
          <w:szCs w:val="24"/>
        </w:rPr>
        <w:t xml:space="preserve">в </w:t>
      </w:r>
      <w:r>
        <w:rPr>
          <w:color w:val="131313"/>
          <w:sz w:val="24"/>
          <w:szCs w:val="24"/>
        </w:rPr>
        <w:t xml:space="preserve">строгом </w:t>
      </w:r>
      <w:r>
        <w:rPr>
          <w:sz w:val="24"/>
          <w:szCs w:val="24"/>
        </w:rPr>
        <w:t xml:space="preserve">соответствии </w:t>
      </w:r>
      <w:r>
        <w:rPr>
          <w:color w:val="111111"/>
          <w:sz w:val="24"/>
          <w:szCs w:val="24"/>
        </w:rPr>
        <w:t>с</w:t>
      </w:r>
      <w:r>
        <w:rPr>
          <w:sz w:val="24"/>
          <w:szCs w:val="24"/>
        </w:rPr>
        <w:t xml:space="preserve"> критериями </w:t>
      </w:r>
      <w:r>
        <w:rPr>
          <w:color w:val="181818"/>
          <w:sz w:val="24"/>
          <w:szCs w:val="24"/>
        </w:rPr>
        <w:t xml:space="preserve">и </w:t>
      </w:r>
      <w:r>
        <w:rPr>
          <w:sz w:val="24"/>
          <w:szCs w:val="24"/>
        </w:rPr>
        <w:t>процедурой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color w:val="0F0F0F"/>
          <w:sz w:val="24"/>
          <w:szCs w:val="24"/>
        </w:rPr>
        <w:t>оценки;</w:t>
      </w:r>
    </w:p>
    <w:p>
      <w:pPr>
        <w:pStyle w:val="13"/>
        <w:numPr>
          <w:ilvl w:val="2"/>
          <w:numId w:val="11"/>
        </w:numPr>
        <w:tabs>
          <w:tab w:val="left" w:pos="0"/>
          <w:tab w:val="left" w:pos="426"/>
        </w:tabs>
        <w:ind w:left="0" w:right="-7" w:firstLine="709"/>
        <w:contextualSpacing/>
        <w:jc w:val="both"/>
        <w:rPr>
          <w:color w:val="181818"/>
          <w:sz w:val="24"/>
          <w:szCs w:val="24"/>
        </w:rPr>
      </w:pPr>
      <w:r>
        <w:rPr>
          <w:color w:val="0A0A0A"/>
          <w:sz w:val="24"/>
          <w:szCs w:val="24"/>
        </w:rPr>
        <w:t>конфиденциальность.</w:t>
      </w:r>
    </w:p>
    <w:p>
      <w:pPr>
        <w:pStyle w:val="13"/>
        <w:numPr>
          <w:ilvl w:val="1"/>
          <w:numId w:val="10"/>
        </w:numPr>
        <w:tabs>
          <w:tab w:val="left" w:pos="0"/>
          <w:tab w:val="left" w:pos="426"/>
        </w:tabs>
        <w:ind w:left="0" w:right="-7" w:firstLine="709"/>
        <w:contextualSpacing/>
        <w:jc w:val="both"/>
        <w:rPr>
          <w:color w:val="0C0C0C"/>
          <w:sz w:val="24"/>
          <w:szCs w:val="24"/>
        </w:rPr>
      </w:pPr>
      <w:r>
        <w:rPr>
          <w:color w:val="0F0F0F"/>
          <w:sz w:val="24"/>
          <w:szCs w:val="24"/>
        </w:rPr>
        <w:t xml:space="preserve">Председатель </w:t>
      </w:r>
      <w:r>
        <w:rPr>
          <w:sz w:val="24"/>
          <w:szCs w:val="24"/>
        </w:rPr>
        <w:t>жюри Конкурса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обязан:</w:t>
      </w:r>
    </w:p>
    <w:p>
      <w:pPr>
        <w:pStyle w:val="13"/>
        <w:numPr>
          <w:ilvl w:val="2"/>
          <w:numId w:val="11"/>
        </w:numPr>
        <w:tabs>
          <w:tab w:val="left" w:pos="0"/>
          <w:tab w:val="left" w:pos="426"/>
        </w:tabs>
        <w:ind w:left="0" w:right="-7" w:firstLine="709"/>
        <w:contextualSpacing/>
        <w:jc w:val="both"/>
        <w:rPr>
          <w:color w:val="161616"/>
          <w:sz w:val="24"/>
          <w:szCs w:val="24"/>
        </w:rPr>
      </w:pPr>
      <w:r>
        <w:rPr>
          <w:sz w:val="24"/>
          <w:szCs w:val="24"/>
        </w:rPr>
        <w:t xml:space="preserve">осуществлять контроль </w:t>
      </w:r>
      <w:r>
        <w:rPr>
          <w:color w:val="0F0F0F"/>
          <w:sz w:val="24"/>
          <w:szCs w:val="24"/>
        </w:rPr>
        <w:t xml:space="preserve">за </w:t>
      </w:r>
      <w:r>
        <w:rPr>
          <w:sz w:val="24"/>
          <w:szCs w:val="24"/>
        </w:rPr>
        <w:t xml:space="preserve">соблюдением </w:t>
      </w:r>
      <w:r>
        <w:rPr>
          <w:color w:val="0F0F0F"/>
          <w:sz w:val="24"/>
          <w:szCs w:val="24"/>
        </w:rPr>
        <w:t>настоящего</w:t>
      </w:r>
      <w:r>
        <w:rPr>
          <w:rFonts w:hint="default"/>
          <w:color w:val="0F0F0F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Положения;</w:t>
      </w:r>
    </w:p>
    <w:p>
      <w:pPr>
        <w:pStyle w:val="13"/>
        <w:numPr>
          <w:ilvl w:val="2"/>
          <w:numId w:val="11"/>
        </w:numPr>
        <w:tabs>
          <w:tab w:val="left" w:pos="0"/>
          <w:tab w:val="left" w:pos="426"/>
        </w:tabs>
        <w:ind w:left="0" w:right="-7" w:firstLine="709"/>
        <w:contextualSpacing/>
        <w:jc w:val="both"/>
        <w:rPr>
          <w:b/>
          <w:i/>
          <w:color w:val="161616"/>
          <w:sz w:val="24"/>
          <w:szCs w:val="24"/>
        </w:rPr>
      </w:pPr>
      <w:r>
        <w:rPr>
          <w:sz w:val="24"/>
          <w:szCs w:val="24"/>
        </w:rPr>
        <w:t xml:space="preserve">консультировать членов </w:t>
      </w:r>
      <w:r>
        <w:rPr>
          <w:color w:val="0F0F0F"/>
          <w:sz w:val="24"/>
          <w:szCs w:val="24"/>
        </w:rPr>
        <w:t xml:space="preserve">жюри </w:t>
      </w:r>
      <w:r>
        <w:rPr>
          <w:color w:val="131313"/>
          <w:sz w:val="24"/>
          <w:szCs w:val="24"/>
        </w:rPr>
        <w:t xml:space="preserve">по </w:t>
      </w:r>
      <w:r>
        <w:rPr>
          <w:color w:val="111111"/>
          <w:sz w:val="24"/>
          <w:szCs w:val="24"/>
        </w:rPr>
        <w:t xml:space="preserve">вопросам </w:t>
      </w:r>
      <w:r>
        <w:rPr>
          <w:color w:val="131313"/>
          <w:sz w:val="24"/>
          <w:szCs w:val="24"/>
        </w:rPr>
        <w:t>содержания</w:t>
      </w:r>
      <w:r>
        <w:rPr>
          <w:rFonts w:hint="default"/>
          <w:color w:val="131313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Конкурса;</w:t>
      </w:r>
    </w:p>
    <w:p>
      <w:pPr>
        <w:pStyle w:val="13"/>
        <w:numPr>
          <w:ilvl w:val="2"/>
          <w:numId w:val="11"/>
        </w:numPr>
        <w:tabs>
          <w:tab w:val="left" w:pos="0"/>
          <w:tab w:val="left" w:pos="426"/>
        </w:tabs>
        <w:ind w:left="0" w:right="-7" w:firstLine="709"/>
        <w:contextualSpacing/>
        <w:jc w:val="both"/>
        <w:rPr>
          <w:b/>
          <w:i/>
          <w:color w:val="1A1A1A"/>
          <w:sz w:val="24"/>
          <w:szCs w:val="24"/>
        </w:rPr>
      </w:pPr>
      <w:r>
        <w:rPr>
          <w:sz w:val="24"/>
          <w:szCs w:val="24"/>
        </w:rPr>
        <w:t xml:space="preserve">руководить и </w:t>
      </w:r>
      <w:r>
        <w:rPr>
          <w:color w:val="0C0C0C"/>
          <w:sz w:val="24"/>
          <w:szCs w:val="24"/>
        </w:rPr>
        <w:t xml:space="preserve">координировать </w:t>
      </w:r>
      <w:r>
        <w:rPr>
          <w:sz w:val="24"/>
          <w:szCs w:val="24"/>
        </w:rPr>
        <w:t>деятельность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color w:val="151515"/>
          <w:sz w:val="24"/>
          <w:szCs w:val="24"/>
        </w:rPr>
        <w:t>Жюри;</w:t>
      </w:r>
    </w:p>
    <w:p>
      <w:pPr>
        <w:pStyle w:val="13"/>
        <w:numPr>
          <w:ilvl w:val="2"/>
          <w:numId w:val="11"/>
        </w:numPr>
        <w:tabs>
          <w:tab w:val="left" w:pos="0"/>
          <w:tab w:val="left" w:pos="426"/>
        </w:tabs>
        <w:ind w:left="0" w:right="-7" w:firstLine="709"/>
        <w:contextualSpacing/>
        <w:jc w:val="both"/>
        <w:rPr>
          <w:color w:val="212121"/>
          <w:sz w:val="24"/>
          <w:szCs w:val="24"/>
        </w:rPr>
      </w:pPr>
      <w:r>
        <w:rPr>
          <w:color w:val="111111"/>
          <w:sz w:val="24"/>
          <w:szCs w:val="24"/>
        </w:rPr>
        <w:t xml:space="preserve">распределять </w:t>
      </w:r>
      <w:r>
        <w:rPr>
          <w:color w:val="0F0F0F"/>
          <w:sz w:val="24"/>
          <w:szCs w:val="24"/>
        </w:rPr>
        <w:t xml:space="preserve">обязанности </w:t>
      </w:r>
      <w:r>
        <w:rPr>
          <w:color w:val="131313"/>
          <w:sz w:val="24"/>
          <w:szCs w:val="24"/>
        </w:rPr>
        <w:t xml:space="preserve">между </w:t>
      </w:r>
      <w:r>
        <w:rPr>
          <w:sz w:val="24"/>
          <w:szCs w:val="24"/>
        </w:rPr>
        <w:t>членами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color w:val="131313"/>
          <w:sz w:val="24"/>
          <w:szCs w:val="24"/>
        </w:rPr>
        <w:t>Жюри;</w:t>
      </w:r>
    </w:p>
    <w:p>
      <w:pPr>
        <w:pStyle w:val="13"/>
        <w:numPr>
          <w:ilvl w:val="2"/>
          <w:numId w:val="11"/>
        </w:numPr>
        <w:tabs>
          <w:tab w:val="left" w:pos="0"/>
          <w:tab w:val="left" w:pos="426"/>
        </w:tabs>
        <w:ind w:left="0" w:right="-7" w:firstLine="709"/>
        <w:contextualSpacing/>
        <w:jc w:val="both"/>
        <w:rPr>
          <w:color w:val="1C1C1C"/>
          <w:sz w:val="24"/>
          <w:szCs w:val="24"/>
        </w:rPr>
      </w:pPr>
      <w:r>
        <w:rPr>
          <w:color w:val="0F0F0F"/>
          <w:sz w:val="24"/>
          <w:szCs w:val="24"/>
        </w:rPr>
        <w:t>проводить заседания</w:t>
      </w:r>
      <w:r>
        <w:rPr>
          <w:rFonts w:hint="default"/>
          <w:color w:val="0F0F0F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Жюри;</w:t>
      </w:r>
    </w:p>
    <w:p>
      <w:pPr>
        <w:pStyle w:val="13"/>
        <w:numPr>
          <w:ilvl w:val="2"/>
          <w:numId w:val="11"/>
        </w:numPr>
        <w:tabs>
          <w:tab w:val="left" w:pos="0"/>
          <w:tab w:val="left" w:pos="426"/>
        </w:tabs>
        <w:ind w:left="0" w:right="-7" w:firstLine="709"/>
        <w:contextualSpacing/>
        <w:jc w:val="both"/>
        <w:rPr>
          <w:color w:val="212121"/>
          <w:sz w:val="24"/>
          <w:szCs w:val="24"/>
        </w:rPr>
      </w:pPr>
      <w:r>
        <w:rPr>
          <w:color w:val="111111"/>
          <w:sz w:val="24"/>
          <w:szCs w:val="24"/>
        </w:rPr>
        <w:t xml:space="preserve">предоставлять </w:t>
      </w:r>
      <w:r>
        <w:rPr>
          <w:color w:val="0F0F0F"/>
          <w:sz w:val="24"/>
          <w:szCs w:val="24"/>
        </w:rPr>
        <w:t xml:space="preserve">запрашиваемую </w:t>
      </w:r>
      <w:r>
        <w:rPr>
          <w:sz w:val="24"/>
          <w:szCs w:val="24"/>
        </w:rPr>
        <w:t xml:space="preserve">Оргкомитетом информацию </w:t>
      </w:r>
      <w:r>
        <w:rPr>
          <w:color w:val="1C1C1C"/>
          <w:sz w:val="24"/>
          <w:szCs w:val="24"/>
        </w:rPr>
        <w:t xml:space="preserve">о </w:t>
      </w:r>
      <w:r>
        <w:rPr>
          <w:sz w:val="24"/>
          <w:szCs w:val="24"/>
        </w:rPr>
        <w:t xml:space="preserve">результатах </w:t>
      </w:r>
      <w:r>
        <w:rPr>
          <w:color w:val="0C0C0C"/>
          <w:sz w:val="24"/>
          <w:szCs w:val="24"/>
        </w:rPr>
        <w:t>заседания Жюри.</w:t>
      </w:r>
    </w:p>
    <w:p>
      <w:pPr>
        <w:pStyle w:val="11"/>
        <w:tabs>
          <w:tab w:val="left" w:pos="426"/>
        </w:tabs>
        <w:spacing w:before="10"/>
        <w:ind w:right="-7" w:firstLine="709"/>
        <w:contextualSpacing/>
        <w:jc w:val="both"/>
      </w:pPr>
    </w:p>
    <w:p>
      <w:pPr>
        <w:pStyle w:val="13"/>
        <w:numPr>
          <w:ilvl w:val="1"/>
          <w:numId w:val="10"/>
        </w:numPr>
        <w:tabs>
          <w:tab w:val="left" w:pos="426"/>
          <w:tab w:val="left" w:pos="1134"/>
        </w:tabs>
        <w:ind w:left="0" w:right="-7" w:firstLine="709"/>
        <w:contextualSpacing/>
        <w:jc w:val="both"/>
        <w:rPr>
          <w:color w:val="131313"/>
          <w:sz w:val="24"/>
          <w:szCs w:val="24"/>
        </w:rPr>
      </w:pPr>
      <w:r>
        <w:rPr>
          <w:color w:val="0C0C0C"/>
          <w:sz w:val="24"/>
          <w:szCs w:val="24"/>
        </w:rPr>
        <w:t>Члены Жюри</w:t>
      </w:r>
      <w:r>
        <w:rPr>
          <w:rFonts w:hint="default"/>
          <w:color w:val="0C0C0C"/>
          <w:sz w:val="24"/>
          <w:szCs w:val="24"/>
          <w:lang w:val="ru-RU"/>
        </w:rPr>
        <w:t xml:space="preserve"> </w:t>
      </w:r>
      <w:r>
        <w:rPr>
          <w:color w:val="0C0C0C"/>
          <w:sz w:val="24"/>
          <w:szCs w:val="24"/>
        </w:rPr>
        <w:t>обязаны:</w:t>
      </w:r>
    </w:p>
    <w:p>
      <w:pPr>
        <w:pStyle w:val="13"/>
        <w:numPr>
          <w:ilvl w:val="0"/>
          <w:numId w:val="12"/>
        </w:numPr>
        <w:tabs>
          <w:tab w:val="left" w:pos="251"/>
          <w:tab w:val="left" w:pos="426"/>
          <w:tab w:val="left" w:pos="1134"/>
        </w:tabs>
        <w:ind w:left="0" w:right="-7" w:firstLine="709"/>
        <w:contextualSpacing/>
        <w:jc w:val="both"/>
        <w:rPr>
          <w:color w:val="161616"/>
          <w:sz w:val="24"/>
          <w:szCs w:val="24"/>
        </w:rPr>
      </w:pPr>
      <w:r>
        <w:rPr>
          <w:color w:val="0A0A0A"/>
          <w:sz w:val="24"/>
          <w:szCs w:val="24"/>
        </w:rPr>
        <w:t xml:space="preserve">соблюдать </w:t>
      </w:r>
      <w:r>
        <w:rPr>
          <w:sz w:val="24"/>
          <w:szCs w:val="24"/>
        </w:rPr>
        <w:t>настоящее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color w:val="0C0C0C"/>
          <w:sz w:val="24"/>
          <w:szCs w:val="24"/>
        </w:rPr>
        <w:t>Положение;</w:t>
      </w:r>
    </w:p>
    <w:p>
      <w:pPr>
        <w:pStyle w:val="13"/>
        <w:numPr>
          <w:ilvl w:val="0"/>
          <w:numId w:val="12"/>
        </w:numPr>
        <w:tabs>
          <w:tab w:val="left" w:pos="260"/>
          <w:tab w:val="left" w:pos="426"/>
          <w:tab w:val="left" w:pos="1134"/>
        </w:tabs>
        <w:ind w:left="0" w:right="-7" w:firstLine="709"/>
        <w:contextualSpacing/>
        <w:jc w:val="both"/>
        <w:rPr>
          <w:color w:val="1C1C1C"/>
          <w:sz w:val="24"/>
          <w:szCs w:val="24"/>
        </w:rPr>
      </w:pPr>
      <w:r>
        <w:rPr>
          <w:color w:val="0E0E0E"/>
          <w:sz w:val="24"/>
          <w:szCs w:val="24"/>
        </w:rPr>
        <w:t xml:space="preserve">голосовать </w:t>
      </w:r>
      <w:r>
        <w:rPr>
          <w:color w:val="0C0C0C"/>
          <w:sz w:val="24"/>
          <w:szCs w:val="24"/>
        </w:rPr>
        <w:t xml:space="preserve">индивидуально </w:t>
      </w:r>
      <w:r>
        <w:rPr>
          <w:color w:val="0F0F0F"/>
          <w:sz w:val="24"/>
          <w:szCs w:val="24"/>
        </w:rPr>
        <w:t>и</w:t>
      </w:r>
      <w:r>
        <w:rPr>
          <w:rFonts w:hint="default"/>
          <w:color w:val="0F0F0F"/>
          <w:sz w:val="24"/>
          <w:szCs w:val="24"/>
          <w:lang w:val="ru-RU"/>
        </w:rPr>
        <w:t xml:space="preserve"> </w:t>
      </w:r>
      <w:r>
        <w:rPr>
          <w:color w:val="131313"/>
          <w:sz w:val="24"/>
          <w:szCs w:val="24"/>
        </w:rPr>
        <w:t>открыто;</w:t>
      </w:r>
    </w:p>
    <w:p>
      <w:pPr>
        <w:pStyle w:val="13"/>
        <w:numPr>
          <w:ilvl w:val="0"/>
          <w:numId w:val="12"/>
        </w:numPr>
        <w:tabs>
          <w:tab w:val="left" w:pos="260"/>
          <w:tab w:val="left" w:pos="426"/>
          <w:tab w:val="left" w:pos="1134"/>
        </w:tabs>
        <w:ind w:left="0" w:right="-7" w:firstLine="709"/>
        <w:contextualSpacing/>
        <w:jc w:val="both"/>
        <w:rPr>
          <w:color w:val="1C1C1C"/>
          <w:sz w:val="24"/>
          <w:szCs w:val="24"/>
        </w:rPr>
      </w:pPr>
      <w:r>
        <w:rPr>
          <w:color w:val="111111"/>
          <w:sz w:val="24"/>
          <w:szCs w:val="24"/>
        </w:rPr>
        <w:t xml:space="preserve">не </w:t>
      </w:r>
      <w:r>
        <w:rPr>
          <w:sz w:val="24"/>
          <w:szCs w:val="24"/>
        </w:rPr>
        <w:t xml:space="preserve">пропускать заседания </w:t>
      </w:r>
      <w:r>
        <w:rPr>
          <w:color w:val="0C0C0C"/>
          <w:sz w:val="24"/>
          <w:szCs w:val="24"/>
        </w:rPr>
        <w:t xml:space="preserve">Жюри </w:t>
      </w:r>
      <w:r>
        <w:rPr>
          <w:color w:val="0F0F0F"/>
          <w:sz w:val="24"/>
          <w:szCs w:val="24"/>
        </w:rPr>
        <w:t xml:space="preserve">без </w:t>
      </w:r>
      <w:r>
        <w:rPr>
          <w:sz w:val="24"/>
          <w:szCs w:val="24"/>
        </w:rPr>
        <w:t>уважительной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причины;</w:t>
      </w:r>
    </w:p>
    <w:p>
      <w:pPr>
        <w:pStyle w:val="13"/>
        <w:numPr>
          <w:ilvl w:val="0"/>
          <w:numId w:val="12"/>
        </w:numPr>
        <w:tabs>
          <w:tab w:val="left" w:pos="260"/>
          <w:tab w:val="left" w:pos="426"/>
          <w:tab w:val="left" w:pos="1134"/>
        </w:tabs>
        <w:ind w:left="0" w:right="-7" w:firstLine="709"/>
        <w:contextualSpacing/>
        <w:jc w:val="both"/>
        <w:rPr>
          <w:color w:val="1C1C1C"/>
          <w:sz w:val="24"/>
          <w:szCs w:val="24"/>
        </w:rPr>
      </w:pPr>
      <w:r>
        <w:rPr>
          <w:color w:val="111111"/>
          <w:sz w:val="24"/>
          <w:szCs w:val="24"/>
        </w:rPr>
        <w:t xml:space="preserve">не </w:t>
      </w:r>
      <w:r>
        <w:rPr>
          <w:sz w:val="24"/>
          <w:szCs w:val="24"/>
        </w:rPr>
        <w:t xml:space="preserve">использовать </w:t>
      </w:r>
      <w:r>
        <w:rPr>
          <w:color w:val="0F0F0F"/>
          <w:sz w:val="24"/>
          <w:szCs w:val="24"/>
        </w:rPr>
        <w:t xml:space="preserve">после </w:t>
      </w:r>
      <w:r>
        <w:rPr>
          <w:sz w:val="24"/>
          <w:szCs w:val="24"/>
        </w:rPr>
        <w:t xml:space="preserve">завершения Конкурса </w:t>
      </w:r>
      <w:r>
        <w:rPr>
          <w:color w:val="0E0E0E"/>
          <w:sz w:val="24"/>
          <w:szCs w:val="24"/>
        </w:rPr>
        <w:t xml:space="preserve">представленные </w:t>
      </w:r>
      <w:r>
        <w:rPr>
          <w:color w:val="080808"/>
          <w:sz w:val="24"/>
          <w:szCs w:val="24"/>
        </w:rPr>
        <w:t xml:space="preserve">на </w:t>
      </w:r>
      <w:r>
        <w:rPr>
          <w:color w:val="111111"/>
          <w:sz w:val="24"/>
          <w:szCs w:val="24"/>
        </w:rPr>
        <w:t>нём документы,</w:t>
      </w:r>
      <w:r>
        <w:rPr>
          <w:sz w:val="24"/>
          <w:szCs w:val="24"/>
        </w:rPr>
        <w:t xml:space="preserve"> материалы </w:t>
      </w:r>
      <w:r>
        <w:rPr>
          <w:color w:val="1A1A1A"/>
          <w:sz w:val="24"/>
          <w:szCs w:val="24"/>
        </w:rPr>
        <w:t xml:space="preserve">и </w:t>
      </w:r>
      <w:r>
        <w:rPr>
          <w:sz w:val="24"/>
          <w:szCs w:val="24"/>
        </w:rPr>
        <w:t xml:space="preserve">сведения </w:t>
      </w:r>
      <w:r>
        <w:rPr>
          <w:color w:val="0F0F0F"/>
          <w:sz w:val="24"/>
          <w:szCs w:val="24"/>
        </w:rPr>
        <w:t xml:space="preserve">об </w:t>
      </w:r>
      <w:r>
        <w:rPr>
          <w:color w:val="0C0C0C"/>
          <w:sz w:val="24"/>
          <w:szCs w:val="24"/>
        </w:rPr>
        <w:t xml:space="preserve">участниках </w:t>
      </w:r>
      <w:r>
        <w:rPr>
          <w:color w:val="0F0F0F"/>
          <w:sz w:val="24"/>
          <w:szCs w:val="24"/>
        </w:rPr>
        <w:t xml:space="preserve">без </w:t>
      </w:r>
      <w:r>
        <w:rPr>
          <w:color w:val="161616"/>
          <w:sz w:val="24"/>
          <w:szCs w:val="24"/>
        </w:rPr>
        <w:t>их</w:t>
      </w:r>
      <w:r>
        <w:rPr>
          <w:rFonts w:hint="default"/>
          <w:color w:val="161616"/>
          <w:sz w:val="24"/>
          <w:szCs w:val="24"/>
          <w:lang w:val="ru-RU"/>
        </w:rPr>
        <w:t xml:space="preserve"> </w:t>
      </w:r>
      <w:r>
        <w:rPr>
          <w:color w:val="0E0E0E"/>
          <w:sz w:val="24"/>
          <w:szCs w:val="24"/>
        </w:rPr>
        <w:t>разрешения.</w:t>
      </w:r>
    </w:p>
    <w:p>
      <w:pPr>
        <w:pStyle w:val="13"/>
        <w:numPr>
          <w:ilvl w:val="1"/>
          <w:numId w:val="10"/>
        </w:numPr>
        <w:tabs>
          <w:tab w:val="left" w:pos="426"/>
          <w:tab w:val="left" w:pos="1134"/>
          <w:tab w:val="left" w:pos="2734"/>
        </w:tabs>
        <w:spacing w:before="4"/>
        <w:ind w:left="0" w:right="-7" w:firstLine="709"/>
        <w:contextualSpacing/>
        <w:jc w:val="both"/>
        <w:rPr>
          <w:sz w:val="24"/>
          <w:szCs w:val="24"/>
        </w:rPr>
      </w:pPr>
      <w:r>
        <w:rPr>
          <w:color w:val="0C0C0C"/>
          <w:sz w:val="24"/>
          <w:szCs w:val="24"/>
        </w:rPr>
        <w:t xml:space="preserve">Жюри </w:t>
      </w:r>
      <w:r>
        <w:rPr>
          <w:sz w:val="24"/>
          <w:szCs w:val="24"/>
        </w:rPr>
        <w:t xml:space="preserve">правомочно </w:t>
      </w:r>
      <w:r>
        <w:rPr>
          <w:color w:val="111111"/>
          <w:sz w:val="24"/>
          <w:szCs w:val="24"/>
        </w:rPr>
        <w:t xml:space="preserve">принимать </w:t>
      </w:r>
      <w:r>
        <w:rPr>
          <w:sz w:val="24"/>
          <w:szCs w:val="24"/>
        </w:rPr>
        <w:t xml:space="preserve">решения, </w:t>
      </w:r>
      <w:r>
        <w:rPr>
          <w:color w:val="131313"/>
          <w:sz w:val="24"/>
          <w:szCs w:val="24"/>
        </w:rPr>
        <w:t xml:space="preserve">если </w:t>
      </w:r>
      <w:r>
        <w:rPr>
          <w:color w:val="0E0E0E"/>
          <w:sz w:val="24"/>
          <w:szCs w:val="24"/>
        </w:rPr>
        <w:t xml:space="preserve">на </w:t>
      </w:r>
      <w:r>
        <w:rPr>
          <w:color w:val="0C0C0C"/>
          <w:sz w:val="24"/>
          <w:szCs w:val="24"/>
        </w:rPr>
        <w:t xml:space="preserve">заседании </w:t>
      </w:r>
      <w:r>
        <w:rPr>
          <w:color w:val="111111"/>
          <w:sz w:val="24"/>
          <w:szCs w:val="24"/>
        </w:rPr>
        <w:t xml:space="preserve">присутствуют </w:t>
      </w:r>
      <w:r>
        <w:rPr>
          <w:color w:val="0C0C0C"/>
          <w:sz w:val="24"/>
          <w:szCs w:val="24"/>
        </w:rPr>
        <w:t>более</w:t>
      </w:r>
      <w:r>
        <w:rPr>
          <w:sz w:val="24"/>
          <w:szCs w:val="24"/>
        </w:rPr>
        <w:t xml:space="preserve"> половины </w:t>
      </w:r>
      <w:r>
        <w:rPr>
          <w:color w:val="131313"/>
          <w:sz w:val="24"/>
          <w:szCs w:val="24"/>
        </w:rPr>
        <w:t xml:space="preserve">его </w:t>
      </w:r>
      <w:r>
        <w:rPr>
          <w:color w:val="0F0F0F"/>
          <w:sz w:val="24"/>
          <w:szCs w:val="24"/>
        </w:rPr>
        <w:t xml:space="preserve">списочного </w:t>
      </w:r>
      <w:r>
        <w:rPr>
          <w:sz w:val="24"/>
          <w:szCs w:val="24"/>
        </w:rPr>
        <w:t xml:space="preserve">состава. </w:t>
      </w:r>
      <w:r>
        <w:rPr>
          <w:color w:val="0E0E0E"/>
          <w:sz w:val="24"/>
          <w:szCs w:val="24"/>
        </w:rPr>
        <w:t xml:space="preserve">Решение </w:t>
      </w:r>
      <w:r>
        <w:rPr>
          <w:color w:val="131313"/>
          <w:sz w:val="24"/>
          <w:szCs w:val="24"/>
        </w:rPr>
        <w:t xml:space="preserve">Жюри </w:t>
      </w:r>
      <w:r>
        <w:rPr>
          <w:color w:val="0F0F0F"/>
          <w:sz w:val="24"/>
          <w:szCs w:val="24"/>
        </w:rPr>
        <w:t xml:space="preserve">считается </w:t>
      </w:r>
      <w:r>
        <w:rPr>
          <w:sz w:val="24"/>
          <w:szCs w:val="24"/>
        </w:rPr>
        <w:t xml:space="preserve">принятым, </w:t>
      </w:r>
      <w:r>
        <w:rPr>
          <w:color w:val="111111"/>
          <w:sz w:val="24"/>
          <w:szCs w:val="24"/>
        </w:rPr>
        <w:t xml:space="preserve">если </w:t>
      </w:r>
      <w:r>
        <w:rPr>
          <w:color w:val="161616"/>
          <w:sz w:val="24"/>
          <w:szCs w:val="24"/>
        </w:rPr>
        <w:t xml:space="preserve">за </w:t>
      </w:r>
      <w:r>
        <w:rPr>
          <w:color w:val="131313"/>
          <w:sz w:val="24"/>
          <w:szCs w:val="24"/>
        </w:rPr>
        <w:t xml:space="preserve">него </w:t>
      </w:r>
      <w:r>
        <w:rPr>
          <w:color w:val="0F0F0F"/>
          <w:sz w:val="24"/>
          <w:szCs w:val="24"/>
        </w:rPr>
        <w:t>подано</w:t>
      </w:r>
      <w:r>
        <w:rPr>
          <w:sz w:val="24"/>
          <w:szCs w:val="24"/>
        </w:rPr>
        <w:t xml:space="preserve"> большинство </w:t>
      </w:r>
      <w:r>
        <w:rPr>
          <w:color w:val="0C0C0C"/>
          <w:sz w:val="24"/>
          <w:szCs w:val="24"/>
        </w:rPr>
        <w:t xml:space="preserve">голосов </w:t>
      </w:r>
      <w:r>
        <w:rPr>
          <w:sz w:val="24"/>
          <w:szCs w:val="24"/>
        </w:rPr>
        <w:t>присутствующих членов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Жюри.</w:t>
      </w:r>
    </w:p>
    <w:p>
      <w:pPr>
        <w:pStyle w:val="13"/>
        <w:numPr>
          <w:ilvl w:val="1"/>
          <w:numId w:val="10"/>
        </w:numPr>
        <w:tabs>
          <w:tab w:val="left" w:pos="426"/>
          <w:tab w:val="left" w:pos="1134"/>
          <w:tab w:val="left" w:pos="2692"/>
        </w:tabs>
        <w:ind w:left="0" w:right="-7" w:firstLine="709"/>
        <w:contextualSpacing/>
        <w:jc w:val="both"/>
        <w:rPr>
          <w:color w:val="0E0E0E"/>
          <w:sz w:val="24"/>
          <w:szCs w:val="24"/>
        </w:rPr>
      </w:pPr>
      <w:r>
        <w:rPr>
          <w:color w:val="181818"/>
          <w:sz w:val="24"/>
          <w:szCs w:val="24"/>
        </w:rPr>
        <w:t xml:space="preserve">Жюри </w:t>
      </w:r>
      <w:r>
        <w:rPr>
          <w:sz w:val="24"/>
          <w:szCs w:val="24"/>
        </w:rPr>
        <w:t>имеет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право:</w:t>
      </w:r>
    </w:p>
    <w:p>
      <w:pPr>
        <w:pStyle w:val="13"/>
        <w:numPr>
          <w:ilvl w:val="1"/>
          <w:numId w:val="12"/>
        </w:numPr>
        <w:tabs>
          <w:tab w:val="left" w:pos="0"/>
          <w:tab w:val="left" w:pos="426"/>
        </w:tabs>
        <w:spacing w:before="4"/>
        <w:ind w:left="0" w:right="-7" w:firstLine="709"/>
        <w:contextualSpacing/>
        <w:jc w:val="both"/>
        <w:rPr>
          <w:color w:val="212121"/>
          <w:sz w:val="24"/>
          <w:szCs w:val="24"/>
        </w:rPr>
      </w:pPr>
      <w:r>
        <w:rPr>
          <w:color w:val="0C0C0C"/>
          <w:sz w:val="24"/>
          <w:szCs w:val="24"/>
        </w:rPr>
        <w:t>Запрашивать</w:t>
      </w:r>
      <w:r>
        <w:rPr>
          <w:rFonts w:hint="default"/>
          <w:color w:val="0C0C0C"/>
          <w:sz w:val="24"/>
          <w:szCs w:val="24"/>
          <w:lang w:val="ru-RU"/>
        </w:rPr>
        <w:t xml:space="preserve"> </w:t>
      </w:r>
      <w:r>
        <w:rPr>
          <w:color w:val="0E0E0E"/>
          <w:sz w:val="24"/>
          <w:szCs w:val="24"/>
        </w:rPr>
        <w:t>дополнительные</w:t>
      </w:r>
      <w:r>
        <w:rPr>
          <w:rFonts w:hint="default"/>
          <w:color w:val="0E0E0E"/>
          <w:sz w:val="24"/>
          <w:szCs w:val="24"/>
          <w:lang w:val="ru-RU"/>
        </w:rPr>
        <w:t xml:space="preserve"> </w:t>
      </w:r>
      <w:r>
        <w:rPr>
          <w:color w:val="131313"/>
          <w:sz w:val="24"/>
          <w:szCs w:val="24"/>
        </w:rPr>
        <w:t>документы</w:t>
      </w:r>
      <w:r>
        <w:rPr>
          <w:rFonts w:hint="default"/>
          <w:color w:val="131313"/>
          <w:sz w:val="24"/>
          <w:szCs w:val="24"/>
          <w:lang w:val="ru-RU"/>
        </w:rPr>
        <w:t xml:space="preserve"> </w:t>
      </w:r>
      <w:r>
        <w:rPr>
          <w:color w:val="111111"/>
          <w:sz w:val="24"/>
          <w:szCs w:val="24"/>
        </w:rPr>
        <w:t>и</w:t>
      </w:r>
      <w:r>
        <w:rPr>
          <w:rFonts w:hint="default"/>
          <w:color w:val="111111"/>
          <w:sz w:val="24"/>
          <w:szCs w:val="24"/>
          <w:lang w:val="ru-RU"/>
        </w:rPr>
        <w:t xml:space="preserve"> </w:t>
      </w:r>
      <w:r>
        <w:rPr>
          <w:color w:val="0F0F0F"/>
          <w:sz w:val="24"/>
          <w:szCs w:val="24"/>
        </w:rPr>
        <w:t>материалы</w:t>
      </w:r>
      <w:r>
        <w:rPr>
          <w:rFonts w:hint="default"/>
          <w:color w:val="0F0F0F"/>
          <w:sz w:val="24"/>
          <w:szCs w:val="24"/>
          <w:lang w:val="ru-RU"/>
        </w:rPr>
        <w:t xml:space="preserve"> </w:t>
      </w:r>
      <w:r>
        <w:rPr>
          <w:color w:val="161616"/>
          <w:sz w:val="24"/>
          <w:szCs w:val="24"/>
        </w:rPr>
        <w:t>на</w:t>
      </w:r>
      <w:r>
        <w:rPr>
          <w:rFonts w:hint="default"/>
          <w:color w:val="161616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участника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color w:val="0C0C0C"/>
          <w:sz w:val="24"/>
          <w:szCs w:val="24"/>
        </w:rPr>
        <w:t>Конкурса,</w:t>
      </w:r>
      <w:r>
        <w:rPr>
          <w:rFonts w:hint="default"/>
          <w:color w:val="0C0C0C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если</w:t>
      </w:r>
      <w:r>
        <w:rPr>
          <w:color w:val="0F0F0F"/>
          <w:sz w:val="24"/>
          <w:szCs w:val="24"/>
        </w:rPr>
        <w:t xml:space="preserve"> представленной </w:t>
      </w:r>
      <w:r>
        <w:rPr>
          <w:sz w:val="24"/>
          <w:szCs w:val="24"/>
        </w:rPr>
        <w:t xml:space="preserve">информации недостаточно </w:t>
      </w:r>
      <w:r>
        <w:rPr>
          <w:color w:val="161616"/>
          <w:sz w:val="24"/>
          <w:szCs w:val="24"/>
        </w:rPr>
        <w:t xml:space="preserve">для </w:t>
      </w:r>
      <w:r>
        <w:rPr>
          <w:color w:val="0F0F0F"/>
          <w:sz w:val="24"/>
          <w:szCs w:val="24"/>
        </w:rPr>
        <w:t xml:space="preserve">проведения </w:t>
      </w:r>
      <w:r>
        <w:rPr>
          <w:color w:val="111111"/>
          <w:sz w:val="24"/>
          <w:szCs w:val="24"/>
        </w:rPr>
        <w:t xml:space="preserve">качественной </w:t>
      </w:r>
      <w:r>
        <w:rPr>
          <w:color w:val="131313"/>
          <w:sz w:val="24"/>
          <w:szCs w:val="24"/>
        </w:rPr>
        <w:t xml:space="preserve">экспертизы </w:t>
      </w:r>
      <w:r>
        <w:rPr>
          <w:color w:val="111111"/>
          <w:sz w:val="24"/>
          <w:szCs w:val="24"/>
        </w:rPr>
        <w:t>и</w:t>
      </w:r>
      <w:r>
        <w:rPr>
          <w:sz w:val="24"/>
          <w:szCs w:val="24"/>
        </w:rPr>
        <w:t xml:space="preserve"> выставления обоснованных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color w:val="111111"/>
          <w:sz w:val="24"/>
          <w:szCs w:val="24"/>
        </w:rPr>
        <w:t>оценок.</w:t>
      </w:r>
    </w:p>
    <w:p>
      <w:pPr>
        <w:pStyle w:val="13"/>
        <w:numPr>
          <w:ilvl w:val="1"/>
          <w:numId w:val="10"/>
        </w:numPr>
        <w:tabs>
          <w:tab w:val="left" w:pos="426"/>
          <w:tab w:val="left" w:pos="1134"/>
          <w:tab w:val="left" w:pos="2858"/>
        </w:tabs>
        <w:spacing w:before="1"/>
        <w:ind w:left="0" w:right="-7" w:firstLine="709"/>
        <w:contextualSpacing/>
        <w:jc w:val="both"/>
        <w:rPr>
          <w:sz w:val="24"/>
          <w:szCs w:val="24"/>
        </w:rPr>
      </w:pPr>
      <w:r>
        <w:rPr>
          <w:color w:val="111111"/>
          <w:sz w:val="24"/>
          <w:szCs w:val="24"/>
        </w:rPr>
        <w:t xml:space="preserve">Решение Жюри </w:t>
      </w:r>
      <w:r>
        <w:rPr>
          <w:sz w:val="24"/>
          <w:szCs w:val="24"/>
        </w:rPr>
        <w:t xml:space="preserve">оформляется протоколом, подписываемым </w:t>
      </w:r>
      <w:r>
        <w:rPr>
          <w:color w:val="151515"/>
          <w:sz w:val="24"/>
          <w:szCs w:val="24"/>
        </w:rPr>
        <w:t>всеми</w:t>
      </w:r>
      <w:r>
        <w:rPr>
          <w:rFonts w:hint="default"/>
          <w:color w:val="151515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членами </w:t>
      </w:r>
      <w:r>
        <w:rPr>
          <w:color w:val="131313"/>
          <w:sz w:val="24"/>
          <w:szCs w:val="24"/>
        </w:rPr>
        <w:t>Жюри.</w:t>
      </w:r>
    </w:p>
    <w:p>
      <w:pPr>
        <w:pStyle w:val="9"/>
        <w:tabs>
          <w:tab w:val="left" w:pos="426"/>
        </w:tabs>
        <w:ind w:right="-7" w:firstLine="709"/>
        <w:contextualSpacing/>
        <w:jc w:val="both"/>
        <w:rPr>
          <w:color w:val="131313"/>
          <w:szCs w:val="24"/>
        </w:rPr>
      </w:pPr>
    </w:p>
    <w:p>
      <w:pPr>
        <w:tabs>
          <w:tab w:val="left" w:pos="426"/>
        </w:tabs>
        <w:ind w:right="-7" w:firstLine="709"/>
        <w:contextualSpacing/>
        <w:jc w:val="both"/>
        <w:rPr>
          <w:color w:val="131313"/>
          <w:sz w:val="24"/>
          <w:szCs w:val="24"/>
        </w:rPr>
      </w:pPr>
    </w:p>
    <w:p>
      <w:pPr>
        <w:tabs>
          <w:tab w:val="left" w:pos="426"/>
        </w:tabs>
        <w:ind w:right="-7" w:firstLine="709"/>
        <w:contextualSpacing/>
        <w:jc w:val="both"/>
        <w:rPr>
          <w:color w:val="131313"/>
          <w:sz w:val="24"/>
          <w:szCs w:val="24"/>
        </w:rPr>
      </w:pPr>
    </w:p>
    <w:p>
      <w:pPr>
        <w:ind w:right="-7" w:firstLine="709"/>
        <w:contextualSpacing/>
        <w:jc w:val="both"/>
        <w:rPr>
          <w:color w:val="131313"/>
          <w:sz w:val="24"/>
          <w:szCs w:val="24"/>
        </w:rPr>
      </w:pPr>
    </w:p>
    <w:p>
      <w:pPr>
        <w:ind w:right="-7" w:firstLine="709"/>
        <w:contextualSpacing/>
        <w:jc w:val="both"/>
        <w:rPr>
          <w:color w:val="131313"/>
          <w:sz w:val="24"/>
          <w:szCs w:val="24"/>
        </w:rPr>
      </w:pPr>
    </w:p>
    <w:p>
      <w:pPr>
        <w:ind w:right="-7" w:firstLine="709"/>
        <w:contextualSpacing/>
        <w:jc w:val="both"/>
        <w:rPr>
          <w:color w:val="131313"/>
          <w:sz w:val="24"/>
          <w:szCs w:val="24"/>
        </w:rPr>
      </w:pPr>
    </w:p>
    <w:p>
      <w:pPr>
        <w:ind w:right="-7" w:firstLine="709"/>
        <w:contextualSpacing/>
        <w:jc w:val="both"/>
        <w:rPr>
          <w:color w:val="131313"/>
          <w:sz w:val="24"/>
          <w:szCs w:val="24"/>
        </w:rPr>
      </w:pPr>
    </w:p>
    <w:p>
      <w:pPr>
        <w:ind w:right="-7" w:firstLine="709"/>
        <w:contextualSpacing/>
        <w:jc w:val="both"/>
        <w:rPr>
          <w:color w:val="131313"/>
          <w:sz w:val="24"/>
          <w:szCs w:val="24"/>
        </w:rPr>
      </w:pPr>
    </w:p>
    <w:p>
      <w:pPr>
        <w:ind w:right="-7" w:firstLine="709"/>
        <w:contextualSpacing/>
        <w:jc w:val="both"/>
        <w:rPr>
          <w:color w:val="131313"/>
          <w:sz w:val="24"/>
          <w:szCs w:val="24"/>
        </w:rPr>
      </w:pPr>
    </w:p>
    <w:p>
      <w:pPr>
        <w:ind w:right="-7" w:firstLine="709"/>
        <w:contextualSpacing/>
        <w:jc w:val="both"/>
        <w:rPr>
          <w:color w:val="131313"/>
          <w:sz w:val="24"/>
          <w:szCs w:val="24"/>
        </w:rPr>
      </w:pPr>
    </w:p>
    <w:p>
      <w:pPr>
        <w:ind w:right="-7" w:firstLine="709"/>
        <w:contextualSpacing/>
        <w:jc w:val="both"/>
        <w:rPr>
          <w:color w:val="131313"/>
          <w:sz w:val="24"/>
          <w:szCs w:val="24"/>
        </w:rPr>
      </w:pPr>
    </w:p>
    <w:p>
      <w:pPr>
        <w:ind w:right="-7" w:firstLine="709"/>
        <w:contextualSpacing/>
        <w:jc w:val="both"/>
        <w:rPr>
          <w:color w:val="131313"/>
          <w:sz w:val="24"/>
          <w:szCs w:val="24"/>
        </w:rPr>
      </w:pPr>
    </w:p>
    <w:p>
      <w:pPr>
        <w:ind w:right="-7" w:firstLine="709"/>
        <w:contextualSpacing/>
        <w:rPr>
          <w:color w:val="131313"/>
          <w:sz w:val="24"/>
          <w:szCs w:val="24"/>
        </w:rPr>
      </w:pPr>
    </w:p>
    <w:p>
      <w:pPr>
        <w:ind w:right="-7" w:firstLine="709"/>
        <w:contextualSpacing/>
        <w:rPr>
          <w:color w:val="131313"/>
          <w:sz w:val="24"/>
          <w:szCs w:val="24"/>
        </w:rPr>
      </w:pPr>
    </w:p>
    <w:p>
      <w:pPr>
        <w:ind w:right="-7" w:firstLine="709"/>
        <w:contextualSpacing/>
        <w:rPr>
          <w:color w:val="131313"/>
          <w:sz w:val="24"/>
          <w:szCs w:val="24"/>
        </w:rPr>
      </w:pPr>
    </w:p>
    <w:p>
      <w:pPr>
        <w:ind w:right="-7" w:firstLine="709"/>
        <w:contextualSpacing/>
        <w:rPr>
          <w:color w:val="131313"/>
          <w:sz w:val="24"/>
          <w:szCs w:val="24"/>
        </w:rPr>
      </w:pPr>
    </w:p>
    <w:p>
      <w:pPr>
        <w:ind w:right="-7" w:firstLine="709"/>
        <w:contextualSpacing/>
        <w:rPr>
          <w:color w:val="131313"/>
          <w:sz w:val="24"/>
          <w:szCs w:val="24"/>
        </w:rPr>
      </w:pPr>
    </w:p>
    <w:p>
      <w:pPr>
        <w:ind w:right="-7" w:firstLine="709"/>
        <w:contextualSpacing/>
        <w:rPr>
          <w:color w:val="131313"/>
          <w:sz w:val="24"/>
          <w:szCs w:val="24"/>
        </w:rPr>
      </w:pPr>
    </w:p>
    <w:p>
      <w:pPr>
        <w:ind w:right="-7" w:firstLine="709"/>
        <w:contextualSpacing/>
        <w:rPr>
          <w:color w:val="131313"/>
          <w:sz w:val="24"/>
          <w:szCs w:val="24"/>
        </w:rPr>
      </w:pPr>
    </w:p>
    <w:p>
      <w:pPr>
        <w:ind w:right="-7" w:firstLine="709"/>
        <w:contextualSpacing/>
        <w:jc w:val="right"/>
        <w:rPr>
          <w:sz w:val="24"/>
          <w:szCs w:val="24"/>
        </w:rPr>
      </w:pPr>
    </w:p>
    <w:p>
      <w:pPr>
        <w:ind w:right="-7" w:firstLine="709"/>
        <w:contextualSpacing/>
        <w:jc w:val="right"/>
        <w:rPr>
          <w:sz w:val="24"/>
          <w:szCs w:val="24"/>
        </w:rPr>
      </w:pPr>
    </w:p>
    <w:p>
      <w:pPr>
        <w:ind w:right="-7" w:firstLine="709"/>
        <w:contextualSpacing/>
        <w:jc w:val="right"/>
        <w:rPr>
          <w:sz w:val="24"/>
          <w:szCs w:val="24"/>
        </w:rPr>
      </w:pPr>
    </w:p>
    <w:p>
      <w:pPr>
        <w:ind w:right="-7" w:firstLine="709"/>
        <w:contextualSpacing/>
        <w:jc w:val="right"/>
        <w:rPr>
          <w:sz w:val="24"/>
          <w:szCs w:val="24"/>
        </w:rPr>
      </w:pPr>
    </w:p>
    <w:p>
      <w:pPr>
        <w:ind w:right="-7" w:firstLine="709"/>
        <w:contextualSpacing/>
        <w:jc w:val="right"/>
        <w:rPr>
          <w:sz w:val="24"/>
          <w:szCs w:val="24"/>
        </w:rPr>
      </w:pPr>
    </w:p>
    <w:p>
      <w:pPr>
        <w:ind w:right="-7"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 </w:t>
      </w:r>
    </w:p>
    <w:p>
      <w:pPr>
        <w:ind w:right="-7"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В Оргкомитет муниципального</w:t>
      </w:r>
    </w:p>
    <w:p>
      <w:pPr>
        <w:ind w:right="-7"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этапа</w:t>
      </w:r>
    </w:p>
    <w:p>
      <w:pPr>
        <w:ind w:right="-7"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Всероссийского Конкурса</w:t>
      </w:r>
    </w:p>
    <w:p>
      <w:pPr>
        <w:ind w:right="-7"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«Учитель года России - в 2024 году»</w:t>
      </w:r>
    </w:p>
    <w:p>
      <w:pPr>
        <w:ind w:right="-7" w:firstLine="709"/>
        <w:contextualSpacing/>
        <w:jc w:val="center"/>
        <w:rPr>
          <w:sz w:val="24"/>
          <w:szCs w:val="24"/>
        </w:rPr>
      </w:pPr>
    </w:p>
    <w:p>
      <w:pPr>
        <w:ind w:right="-7" w:firstLine="709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ПРЕДСТАВЛЕНИЕ</w:t>
      </w:r>
    </w:p>
    <w:p>
      <w:pPr>
        <w:ind w:right="-7" w:firstLine="709"/>
        <w:contextualSpacing/>
        <w:jc w:val="center"/>
        <w:rPr>
          <w:sz w:val="24"/>
          <w:szCs w:val="24"/>
        </w:rPr>
      </w:pPr>
    </w:p>
    <w:p>
      <w:pPr>
        <w:ind w:right="-7"/>
        <w:contextualSpacing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________________________________________________________________________</w:t>
      </w:r>
    </w:p>
    <w:p>
      <w:pPr>
        <w:ind w:right="-7"/>
        <w:contextualSpacing/>
        <w:rPr>
          <w:sz w:val="24"/>
          <w:szCs w:val="24"/>
        </w:rPr>
      </w:pPr>
      <w:r>
        <w:rPr>
          <w:sz w:val="24"/>
          <w:szCs w:val="24"/>
        </w:rPr>
        <w:t>(наименование организации в соответствии с Уставом, выдвигающей кандидата)</w:t>
      </w:r>
    </w:p>
    <w:p>
      <w:pPr>
        <w:ind w:right="-7" w:firstLine="709"/>
        <w:contextualSpacing/>
        <w:jc w:val="center"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выдвигает </w:t>
      </w:r>
      <w:r>
        <w:rPr>
          <w:sz w:val="24"/>
          <w:szCs w:val="24"/>
          <w:u w:val="single"/>
        </w:rPr>
        <w:t>___________________________________________________________________________</w:t>
      </w:r>
    </w:p>
    <w:p>
      <w:pPr>
        <w:ind w:right="-7"/>
        <w:contextualSpacing/>
        <w:rPr>
          <w:sz w:val="24"/>
          <w:szCs w:val="24"/>
        </w:rPr>
      </w:pPr>
      <w:r>
        <w:rPr>
          <w:sz w:val="24"/>
          <w:szCs w:val="24"/>
        </w:rPr>
        <w:t>(фамилия, имя, отчество кандидата на участие в конкурсе в родительном падеже)</w:t>
      </w:r>
    </w:p>
    <w:p>
      <w:pPr>
        <w:ind w:right="-7" w:firstLine="709"/>
        <w:contextualSpacing/>
        <w:jc w:val="center"/>
        <w:rPr>
          <w:sz w:val="24"/>
          <w:szCs w:val="24"/>
        </w:rPr>
      </w:pPr>
    </w:p>
    <w:p>
      <w:pPr>
        <w:ind w:right="-7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</w:t>
      </w:r>
    </w:p>
    <w:p>
      <w:pPr>
        <w:ind w:right="-7"/>
        <w:contextualSpacing/>
        <w:rPr>
          <w:sz w:val="24"/>
          <w:szCs w:val="24"/>
        </w:rPr>
      </w:pPr>
      <w:r>
        <w:rPr>
          <w:sz w:val="24"/>
          <w:szCs w:val="24"/>
        </w:rPr>
        <w:t>(занимаемая должность в соответствии с записью трудовой книжке)</w:t>
      </w:r>
    </w:p>
    <w:p>
      <w:pPr>
        <w:ind w:right="-7" w:firstLine="709"/>
        <w:contextualSpacing/>
        <w:jc w:val="center"/>
        <w:rPr>
          <w:sz w:val="24"/>
          <w:szCs w:val="24"/>
        </w:rPr>
      </w:pPr>
    </w:p>
    <w:p>
      <w:pPr>
        <w:ind w:right="-7"/>
        <w:contextualSpacing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</w:t>
      </w:r>
    </w:p>
    <w:p>
      <w:pPr>
        <w:ind w:right="-7"/>
        <w:contextualSpacing/>
        <w:rPr>
          <w:sz w:val="24"/>
          <w:szCs w:val="24"/>
        </w:rPr>
      </w:pPr>
      <w:r>
        <w:rPr>
          <w:sz w:val="24"/>
          <w:szCs w:val="24"/>
        </w:rPr>
        <w:t>(место работы, наименование — по уставу образовательной организации)</w:t>
      </w:r>
    </w:p>
    <w:p>
      <w:pPr>
        <w:ind w:right="-7" w:firstLine="709"/>
        <w:contextualSpacing/>
        <w:jc w:val="center"/>
        <w:rPr>
          <w:sz w:val="24"/>
          <w:szCs w:val="24"/>
        </w:rPr>
      </w:pPr>
    </w:p>
    <w:p>
      <w:pPr>
        <w:ind w:right="-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 участие в муниципальном этапе Всероссийского Конкурса «Учитель года России» в 2024 году</w:t>
      </w:r>
    </w:p>
    <w:p>
      <w:pPr>
        <w:ind w:right="-7"/>
        <w:contextualSpacing/>
        <w:jc w:val="both"/>
        <w:rPr>
          <w:sz w:val="24"/>
          <w:szCs w:val="24"/>
        </w:rPr>
      </w:pPr>
    </w:p>
    <w:p>
      <w:pPr>
        <w:ind w:right="-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ind w:right="-7" w:firstLine="709"/>
        <w:contextualSpacing/>
        <w:jc w:val="both"/>
        <w:rPr>
          <w:sz w:val="24"/>
          <w:szCs w:val="24"/>
        </w:rPr>
      </w:pPr>
    </w:p>
    <w:p>
      <w:pPr>
        <w:widowControl/>
        <w:numPr>
          <w:ilvl w:val="0"/>
          <w:numId w:val="13"/>
        </w:numPr>
        <w:tabs>
          <w:tab w:val="left" w:pos="360"/>
          <w:tab w:val="left" w:pos="993"/>
        </w:tabs>
        <w:autoSpaceDE/>
        <w:autoSpaceDN/>
        <w:ind w:left="0" w:right="-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Заявление участника Конкурса.</w:t>
      </w:r>
    </w:p>
    <w:p>
      <w:pPr>
        <w:widowControl/>
        <w:numPr>
          <w:ilvl w:val="0"/>
          <w:numId w:val="13"/>
        </w:numPr>
        <w:tabs>
          <w:tab w:val="left" w:pos="360"/>
          <w:tab w:val="left" w:pos="993"/>
        </w:tabs>
        <w:autoSpaceDE/>
        <w:autoSpaceDN/>
        <w:ind w:left="0" w:right="-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Информационная карта участника финала Конкурса.</w:t>
      </w:r>
    </w:p>
    <w:p>
      <w:pPr>
        <w:widowControl/>
        <w:numPr>
          <w:ilvl w:val="0"/>
          <w:numId w:val="13"/>
        </w:numPr>
        <w:tabs>
          <w:tab w:val="left" w:pos="360"/>
          <w:tab w:val="left" w:pos="993"/>
        </w:tabs>
        <w:autoSpaceDE/>
        <w:autoSpaceDN/>
        <w:ind w:left="0" w:right="-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Согласие на обработку персональных данных.</w:t>
      </w:r>
    </w:p>
    <w:p>
      <w:pPr>
        <w:widowControl/>
        <w:numPr>
          <w:ilvl w:val="0"/>
          <w:numId w:val="13"/>
        </w:numPr>
        <w:tabs>
          <w:tab w:val="left" w:pos="360"/>
          <w:tab w:val="left" w:pos="993"/>
        </w:tabs>
        <w:autoSpaceDE/>
        <w:autoSpaceDN/>
        <w:ind w:left="0" w:right="-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Выписка из протокола заседания Оргкомитета </w:t>
      </w:r>
      <w:r>
        <w:rPr>
          <w:sz w:val="24"/>
          <w:szCs w:val="24"/>
          <w:lang w:val="ru-RU"/>
        </w:rPr>
        <w:t>школьного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этапа Конкурса.</w:t>
      </w:r>
    </w:p>
    <w:p>
      <w:pPr>
        <w:widowControl/>
        <w:numPr>
          <w:ilvl w:val="0"/>
          <w:numId w:val="13"/>
        </w:numPr>
        <w:tabs>
          <w:tab w:val="left" w:pos="360"/>
          <w:tab w:val="left" w:pos="993"/>
        </w:tabs>
        <w:autoSpaceDE/>
        <w:autoSpaceDN/>
        <w:ind w:left="0" w:right="-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Справка об итогах </w:t>
      </w:r>
      <w:r>
        <w:rPr>
          <w:sz w:val="24"/>
          <w:szCs w:val="24"/>
          <w:lang w:val="ru-RU"/>
        </w:rPr>
        <w:t>школьного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этапа Конкурса.</w:t>
      </w:r>
    </w:p>
    <w:p>
      <w:pPr>
        <w:tabs>
          <w:tab w:val="left" w:pos="360"/>
          <w:tab w:val="left" w:pos="993"/>
        </w:tabs>
        <w:ind w:right="-7" w:firstLine="709"/>
        <w:contextualSpacing/>
        <w:jc w:val="both"/>
        <w:rPr>
          <w:sz w:val="24"/>
          <w:szCs w:val="24"/>
        </w:rPr>
      </w:pPr>
    </w:p>
    <w:p>
      <w:pPr>
        <w:ind w:right="-7" w:firstLine="709"/>
        <w:contextualSpacing/>
        <w:jc w:val="both"/>
        <w:rPr>
          <w:sz w:val="24"/>
          <w:szCs w:val="24"/>
        </w:rPr>
      </w:pPr>
    </w:p>
    <w:p>
      <w:pPr>
        <w:ind w:right="-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Должность руководителя</w:t>
      </w:r>
    </w:p>
    <w:p>
      <w:pPr>
        <w:ind w:right="-7" w:firstLine="709"/>
        <w:contextualSpacing/>
        <w:jc w:val="both"/>
        <w:rPr>
          <w:sz w:val="24"/>
          <w:szCs w:val="24"/>
        </w:rPr>
      </w:pPr>
    </w:p>
    <w:p>
      <w:pPr>
        <w:ind w:right="-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ind w:right="-7"/>
        <w:contextualSpacing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_______________________</w:t>
      </w:r>
      <w:r>
        <w:rPr>
          <w:sz w:val="24"/>
          <w:szCs w:val="24"/>
        </w:rPr>
        <w:t>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___</w:t>
      </w:r>
      <w:r>
        <w:rPr>
          <w:sz w:val="24"/>
          <w:szCs w:val="24"/>
          <w:u w:val="single"/>
        </w:rPr>
        <w:t>_________________</w:t>
      </w:r>
      <w:r>
        <w:rPr>
          <w:sz w:val="24"/>
          <w:szCs w:val="24"/>
        </w:rPr>
        <w:t>_</w:t>
      </w:r>
    </w:p>
    <w:p>
      <w:pPr>
        <w:ind w:right="-7"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(фамилия, имя, отчество)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(подпись)</w:t>
      </w:r>
    </w:p>
    <w:p>
      <w:pPr>
        <w:ind w:right="-7" w:firstLine="709"/>
        <w:contextualSpacing/>
        <w:jc w:val="both"/>
        <w:rPr>
          <w:sz w:val="24"/>
          <w:szCs w:val="24"/>
        </w:rPr>
      </w:pPr>
    </w:p>
    <w:p>
      <w:pPr>
        <w:ind w:right="-7" w:firstLine="709"/>
        <w:contextualSpacing/>
        <w:jc w:val="both"/>
        <w:rPr>
          <w:sz w:val="24"/>
          <w:szCs w:val="24"/>
        </w:rPr>
      </w:pPr>
    </w:p>
    <w:p>
      <w:pPr>
        <w:ind w:right="-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М. П.</w:t>
      </w: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  <w:vertAlign w:val="subscript"/>
          <w:lang w:bidi="ar-SA"/>
        </w:rPr>
        <w:sectPr>
          <w:pgSz w:w="11900" w:h="16840"/>
          <w:pgMar w:top="567" w:right="567" w:bottom="1134" w:left="1701" w:header="720" w:footer="720" w:gutter="0"/>
          <w:cols w:space="720" w:num="1"/>
        </w:sectPr>
      </w:pPr>
    </w:p>
    <w:p>
      <w:pPr>
        <w:ind w:right="-7"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2 </w:t>
      </w:r>
    </w:p>
    <w:p>
      <w:pPr>
        <w:ind w:right="-7"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В Оргкомитет муниципального</w:t>
      </w:r>
    </w:p>
    <w:p>
      <w:pPr>
        <w:ind w:right="-7"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этапа</w:t>
      </w:r>
    </w:p>
    <w:p>
      <w:pPr>
        <w:ind w:right="-7"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Всероссийского Конкурса</w:t>
      </w:r>
    </w:p>
    <w:p>
      <w:pPr>
        <w:ind w:right="-7"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«Учитель года России — в 2024 году»</w:t>
      </w:r>
    </w:p>
    <w:p>
      <w:pPr>
        <w:ind w:right="-7"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_______________________________,</w:t>
      </w:r>
    </w:p>
    <w:p>
      <w:pPr>
        <w:ind w:right="-7"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(фамилия, И.О. в родительном падеже)</w:t>
      </w:r>
    </w:p>
    <w:p>
      <w:pPr>
        <w:ind w:right="-7"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учителя ______________________________</w:t>
      </w:r>
    </w:p>
    <w:p>
      <w:pPr>
        <w:ind w:right="-7"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(наименование учебного предмета)</w:t>
      </w:r>
    </w:p>
    <w:p>
      <w:pPr>
        <w:ind w:right="-7"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>
      <w:pPr>
        <w:ind w:right="-7"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(полное наименование образовательного учреждения)</w:t>
      </w:r>
    </w:p>
    <w:p>
      <w:pPr>
        <w:ind w:right="-7"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>
      <w:pPr>
        <w:ind w:right="-7"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(наименование субъекта Томской области)</w:t>
      </w:r>
    </w:p>
    <w:p>
      <w:pPr>
        <w:ind w:right="-7" w:firstLine="709"/>
        <w:contextualSpacing/>
        <w:jc w:val="right"/>
        <w:rPr>
          <w:sz w:val="24"/>
          <w:szCs w:val="24"/>
        </w:rPr>
      </w:pPr>
    </w:p>
    <w:p>
      <w:pPr>
        <w:tabs>
          <w:tab w:val="left" w:pos="426"/>
        </w:tabs>
        <w:ind w:right="-7" w:firstLine="709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заявление.</w:t>
      </w:r>
    </w:p>
    <w:p>
      <w:pPr>
        <w:tabs>
          <w:tab w:val="left" w:pos="426"/>
        </w:tabs>
        <w:ind w:right="-7" w:firstLine="709"/>
        <w:contextualSpacing/>
        <w:jc w:val="both"/>
        <w:rPr>
          <w:sz w:val="24"/>
          <w:szCs w:val="24"/>
        </w:rPr>
      </w:pPr>
    </w:p>
    <w:p>
      <w:pPr>
        <w:tabs>
          <w:tab w:val="left" w:pos="426"/>
        </w:tabs>
        <w:ind w:right="-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Я, _</w:t>
      </w:r>
      <w:r>
        <w:rPr>
          <w:sz w:val="24"/>
          <w:szCs w:val="24"/>
          <w:u w:val="single"/>
        </w:rPr>
        <w:t>_________________________________________________________________</w:t>
      </w:r>
      <w:r>
        <w:rPr>
          <w:sz w:val="24"/>
          <w:szCs w:val="24"/>
        </w:rPr>
        <w:t>_,</w:t>
      </w:r>
    </w:p>
    <w:p>
      <w:pPr>
        <w:tabs>
          <w:tab w:val="left" w:pos="426"/>
        </w:tabs>
        <w:ind w:right="-7" w:firstLine="709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отчество)</w:t>
      </w:r>
    </w:p>
    <w:p>
      <w:pPr>
        <w:tabs>
          <w:tab w:val="left" w:pos="426"/>
        </w:tabs>
        <w:ind w:right="-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даю согласие на участие в муниципальном этапе Всероссийского Конкурса «Учитель года России» и внесение сведений, указанных в информационной карте участника Конкурса, представленной </w:t>
      </w:r>
    </w:p>
    <w:p>
      <w:pPr>
        <w:tabs>
          <w:tab w:val="left" w:pos="426"/>
        </w:tabs>
        <w:ind w:right="-7" w:firstLine="709"/>
        <w:contextualSpacing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</w:t>
      </w:r>
    </w:p>
    <w:p>
      <w:pPr>
        <w:tabs>
          <w:tab w:val="left" w:pos="426"/>
        </w:tabs>
        <w:ind w:right="-7" w:firstLine="709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организации, выдвигающей Конкурсанта)</w:t>
      </w:r>
    </w:p>
    <w:p>
      <w:pPr>
        <w:tabs>
          <w:tab w:val="left" w:pos="426"/>
        </w:tabs>
        <w:ind w:right="-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базу данных об участниках Конкурса и использование, за исключением разделов 7-9 («Контакты», «Документы», «Личные банковские реквизиты»), в некоммерческих целях для размещения в сети Интернет, буклетах и периодических изданиях с возможностью редакторской обработки.</w:t>
      </w:r>
    </w:p>
    <w:p>
      <w:pPr>
        <w:tabs>
          <w:tab w:val="left" w:pos="426"/>
        </w:tabs>
        <w:ind w:right="-7" w:firstLine="709"/>
        <w:contextualSpacing/>
        <w:jc w:val="both"/>
        <w:rPr>
          <w:sz w:val="24"/>
          <w:szCs w:val="24"/>
        </w:rPr>
      </w:pPr>
    </w:p>
    <w:p>
      <w:pPr>
        <w:tabs>
          <w:tab w:val="left" w:pos="426"/>
        </w:tabs>
        <w:ind w:right="-7" w:firstLine="709"/>
        <w:contextualSpacing/>
        <w:jc w:val="both"/>
        <w:rPr>
          <w:sz w:val="24"/>
          <w:szCs w:val="24"/>
        </w:rPr>
      </w:pPr>
    </w:p>
    <w:p>
      <w:pPr>
        <w:tabs>
          <w:tab w:val="left" w:pos="426"/>
        </w:tabs>
        <w:ind w:right="-7" w:firstLine="709"/>
        <w:contextualSpacing/>
        <w:jc w:val="both"/>
        <w:rPr>
          <w:sz w:val="24"/>
          <w:szCs w:val="24"/>
        </w:rPr>
      </w:pPr>
    </w:p>
    <w:p>
      <w:pPr>
        <w:tabs>
          <w:tab w:val="left" w:pos="426"/>
        </w:tabs>
        <w:ind w:right="-7" w:firstLine="709"/>
        <w:contextualSpacing/>
        <w:jc w:val="both"/>
        <w:rPr>
          <w:sz w:val="24"/>
          <w:szCs w:val="24"/>
        </w:rPr>
      </w:pPr>
    </w:p>
    <w:p>
      <w:pPr>
        <w:tabs>
          <w:tab w:val="left" w:pos="426"/>
        </w:tabs>
        <w:ind w:right="-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sz w:val="24"/>
          <w:szCs w:val="24"/>
          <w:u w:val="single"/>
        </w:rPr>
        <w:t>____</w:t>
      </w:r>
      <w:r>
        <w:rPr>
          <w:sz w:val="24"/>
          <w:szCs w:val="24"/>
        </w:rPr>
        <w:t xml:space="preserve">» </w:t>
      </w:r>
      <w:r>
        <w:rPr>
          <w:sz w:val="24"/>
          <w:szCs w:val="24"/>
          <w:u w:val="single"/>
        </w:rPr>
        <w:t xml:space="preserve">______________ </w:t>
      </w:r>
      <w:r>
        <w:rPr>
          <w:sz w:val="24"/>
          <w:szCs w:val="24"/>
        </w:rPr>
        <w:t>20</w:t>
      </w:r>
      <w:r>
        <w:rPr>
          <w:sz w:val="24"/>
          <w:szCs w:val="24"/>
          <w:u w:val="single"/>
        </w:rPr>
        <w:t>____</w:t>
      </w:r>
      <w:r>
        <w:rPr>
          <w:sz w:val="24"/>
          <w:szCs w:val="24"/>
        </w:rPr>
        <w:t xml:space="preserve"> г.                  _____________________ </w:t>
      </w:r>
    </w:p>
    <w:p>
      <w:pPr>
        <w:tabs>
          <w:tab w:val="left" w:pos="426"/>
        </w:tabs>
        <w:ind w:right="-7" w:firstLine="709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(подпись)</w:t>
      </w:r>
    </w:p>
    <w:p>
      <w:pPr>
        <w:ind w:right="-7" w:firstLine="709"/>
        <w:contextualSpacing/>
        <w:jc w:val="both"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keepNext/>
        <w:suppressAutoHyphens/>
        <w:ind w:right="-7" w:firstLine="709"/>
        <w:contextualSpacing/>
        <w:jc w:val="right"/>
        <w:rPr>
          <w:bCs/>
          <w:sz w:val="24"/>
          <w:szCs w:val="24"/>
          <w:lang w:eastAsia="ar-SA"/>
        </w:rPr>
      </w:pPr>
    </w:p>
    <w:p>
      <w:pPr>
        <w:keepNext/>
        <w:suppressAutoHyphens/>
        <w:ind w:right="-7" w:firstLine="709"/>
        <w:contextualSpacing/>
        <w:jc w:val="right"/>
        <w:rPr>
          <w:bCs/>
          <w:sz w:val="24"/>
          <w:szCs w:val="24"/>
          <w:lang w:eastAsia="ar-SA"/>
        </w:rPr>
      </w:pPr>
    </w:p>
    <w:p>
      <w:pPr>
        <w:keepNext/>
        <w:suppressAutoHyphens/>
        <w:ind w:right="-7" w:firstLine="709"/>
        <w:contextualSpacing/>
        <w:jc w:val="right"/>
        <w:rPr>
          <w:bCs/>
          <w:sz w:val="24"/>
          <w:szCs w:val="24"/>
          <w:lang w:eastAsia="ar-SA"/>
        </w:rPr>
      </w:pPr>
    </w:p>
    <w:p>
      <w:pPr>
        <w:ind w:right="-7"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>
        <w:rPr>
          <w:rFonts w:hint="default"/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 </w:t>
      </w:r>
    </w:p>
    <w:p>
      <w:pPr>
        <w:ind w:right="-7"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В Оргкомитет муниципального</w:t>
      </w:r>
    </w:p>
    <w:p>
      <w:pPr>
        <w:ind w:right="-7"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этапа</w:t>
      </w:r>
    </w:p>
    <w:p>
      <w:pPr>
        <w:ind w:right="-7"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Всероссийского Конкурса</w:t>
      </w:r>
    </w:p>
    <w:p>
      <w:pPr>
        <w:ind w:right="-7"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«Учитель года России - в 2024 году»</w:t>
      </w:r>
    </w:p>
    <w:p>
      <w:pPr>
        <w:ind w:right="-7" w:firstLine="709"/>
        <w:contextualSpacing/>
        <w:jc w:val="right"/>
        <w:rPr>
          <w:sz w:val="24"/>
          <w:szCs w:val="24"/>
        </w:rPr>
      </w:pPr>
    </w:p>
    <w:p>
      <w:pPr>
        <w:ind w:right="-7" w:firstLine="709"/>
        <w:contextualSpacing/>
        <w:jc w:val="right"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jc w:val="center"/>
        <w:rPr>
          <w:sz w:val="24"/>
          <w:szCs w:val="24"/>
        </w:rPr>
      </w:pPr>
    </w:p>
    <w:p>
      <w:pPr>
        <w:ind w:right="-7" w:firstLine="709"/>
        <w:contextualSpacing/>
        <w:jc w:val="center"/>
        <w:rPr>
          <w:sz w:val="24"/>
          <w:szCs w:val="24"/>
        </w:rPr>
      </w:pPr>
      <w:r>
        <w:rPr>
          <w:sz w:val="24"/>
          <w:szCs w:val="24"/>
          <w:lang w:bidi="ar-SA"/>
        </w:rPr>
        <w:drawing>
          <wp:inline distT="0" distB="0" distL="114300" distR="114300">
            <wp:extent cx="1238250" cy="1143000"/>
            <wp:effectExtent l="0" t="0" r="0" b="0"/>
            <wp:docPr id="8" name="Изображение 5" descr="200px-Coat_of_arms_of_Tomsk_Obl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5" descr="200px-Coat_of_arms_of_Tomsk_Oblast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  <w:r>
        <w:rPr>
          <w:sz w:val="24"/>
          <w:szCs w:val="24"/>
        </w:rPr>
        <w:pict>
          <v:shape id="_x0000_s1026" o:spid="_x0000_s1026" o:spt="202" type="#_x0000_t202" style="position:absolute;left:0pt;margin-top:0.25pt;height:220pt;width:462pt;mso-position-horizontal:right;mso-position-horizontal-relative:margin;z-index:251662336;mso-width-relative:page;mso-height-relative:page;" filled="f" stroked="f" coordsize="21600,21600" o:gfxdata="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FSsE9IAAAAFAQAADwAAAAAAAAABACAAAAAiAAAAZHJzL2Rvd25yZXYueG1sUEsBAhQAFAAA&#10;AAgAh07iQD1aY98uAgAAOAQAAA4AAAAAAAAAAQAgAAAAIQEAAGRycy9lMm9Eb2MueG1sUEsFBgAA&#10;AAAGAAYAWQEAAMEFAAAAAA==&#10;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PT Astra Serif" w:hAnsi="PT Astra Serif"/>
                      <w:sz w:val="36"/>
                      <w:szCs w:val="36"/>
                    </w:rPr>
                  </w:pPr>
                  <w:r>
                    <w:rPr>
                      <w:rFonts w:ascii="PT Astra Serif" w:hAnsi="PT Astra Serif"/>
                      <w:sz w:val="36"/>
                      <w:szCs w:val="36"/>
                    </w:rPr>
                    <w:t>Информационная карта участника</w:t>
                  </w:r>
                </w:p>
                <w:p>
                  <w:pPr>
                    <w:jc w:val="center"/>
                    <w:rPr>
                      <w:rFonts w:ascii="PT Astra Serif" w:hAnsi="PT Astra Serif"/>
                      <w:sz w:val="36"/>
                      <w:szCs w:val="36"/>
                    </w:rPr>
                  </w:pPr>
                  <w:r>
                    <w:rPr>
                      <w:rFonts w:ascii="PT Astra Serif" w:hAnsi="PT Astra Serif"/>
                      <w:sz w:val="36"/>
                      <w:szCs w:val="36"/>
                    </w:rPr>
                    <w:t xml:space="preserve"> муниципального этапа</w:t>
                  </w:r>
                </w:p>
                <w:p>
                  <w:pPr>
                    <w:spacing w:after="240"/>
                    <w:jc w:val="center"/>
                    <w:rPr>
                      <w:rFonts w:ascii="PT Astra Serif" w:hAnsi="PT Astra Serif"/>
                      <w:sz w:val="36"/>
                      <w:szCs w:val="36"/>
                    </w:rPr>
                  </w:pPr>
                  <w:r>
                    <w:rPr>
                      <w:rFonts w:ascii="PT Astra Serif" w:hAnsi="PT Astra Serif"/>
                      <w:sz w:val="36"/>
                      <w:szCs w:val="36"/>
                    </w:rPr>
                    <w:t xml:space="preserve"> Всероссийского конкурса</w:t>
                  </w:r>
                </w:p>
                <w:p>
                  <w:pPr>
                    <w:spacing w:after="240"/>
                    <w:ind w:right="-7"/>
                    <w:jc w:val="center"/>
                    <w:rPr>
                      <w:b/>
                      <w:bCs/>
                      <w:i/>
                      <w:iCs/>
                      <w:color w:val="00B050"/>
                      <w:sz w:val="36"/>
                      <w:szCs w:val="36"/>
                    </w:rPr>
                  </w:pPr>
                  <w:r>
                    <w:rPr>
                      <w:rStyle w:val="15"/>
                      <w:color w:val="00B050"/>
                      <w:sz w:val="36"/>
                      <w:szCs w:val="36"/>
                    </w:rPr>
                    <w:t>Учитель года России – 2024</w:t>
                  </w:r>
                </w:p>
                <w:p>
                  <w:pPr>
                    <w:ind w:firstLine="284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27"/>
                      <w:szCs w:val="27"/>
                    </w:rPr>
                    <w:t>(</w:t>
                  </w:r>
                  <w:r>
                    <w:rPr>
                      <w:rFonts w:ascii="PT Astra Serif" w:hAnsi="PT Astra Serif"/>
                      <w:sz w:val="18"/>
                      <w:szCs w:val="18"/>
                    </w:rPr>
                    <w:t>Информационная карта — это документ, по которому участник будет представлен на сайте конкурса, в публикациях, сборниках материалов для жюри)</w:t>
                  </w:r>
                  <w:r>
                    <w:rPr>
                      <w:rFonts w:ascii="PT Astra Serif" w:hAnsi="PT Astra Serif"/>
                      <w:sz w:val="18"/>
                      <w:szCs w:val="18"/>
                    </w:rPr>
                    <w:br w:type="textWrapping"/>
                  </w:r>
                  <w:r>
                    <w:rPr>
                      <w:sz w:val="18"/>
                      <w:szCs w:val="18"/>
                    </w:rPr>
                    <w:t xml:space="preserve">     Оформляя информационную карту, необходимо убрать все подсказки (в том числе и эту), не изменять и не применять другого оформления .Информационная карта должна быть заполнена в электронном виде, а также распечатана, сброшюрована и представлена в бумажном и электронном виде вместе с другими документами.)</w:t>
                  </w:r>
                </w:p>
              </w:txbxContent>
            </v:textbox>
          </v:shape>
        </w:pict>
      </w: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jc w:val="center"/>
        <w:rPr>
          <w:b/>
          <w:i/>
          <w:sz w:val="24"/>
          <w:szCs w:val="24"/>
        </w:rPr>
      </w:pPr>
    </w:p>
    <w:p>
      <w:pPr>
        <w:ind w:right="-7" w:firstLine="709"/>
        <w:contextualSpacing/>
        <w:jc w:val="center"/>
        <w:rPr>
          <w:b/>
          <w:i/>
          <w:sz w:val="24"/>
          <w:szCs w:val="24"/>
        </w:rPr>
      </w:pPr>
    </w:p>
    <w:p>
      <w:pPr>
        <w:ind w:right="-7" w:firstLine="709"/>
        <w:contextualSpacing/>
        <w:jc w:val="center"/>
        <w:rPr>
          <w:b/>
          <w:i/>
          <w:sz w:val="24"/>
          <w:szCs w:val="24"/>
        </w:rPr>
      </w:pPr>
    </w:p>
    <w:p>
      <w:pPr>
        <w:ind w:right="-7" w:firstLine="709"/>
        <w:contextualSpacing/>
        <w:jc w:val="center"/>
        <w:rPr>
          <w:b/>
          <w:i/>
          <w:sz w:val="24"/>
          <w:szCs w:val="24"/>
        </w:rPr>
      </w:pPr>
    </w:p>
    <w:p>
      <w:pPr>
        <w:ind w:right="-7" w:firstLine="709"/>
        <w:contextualSpacing/>
        <w:jc w:val="center"/>
        <w:rPr>
          <w:b/>
          <w:i/>
          <w:sz w:val="24"/>
          <w:szCs w:val="24"/>
        </w:rPr>
      </w:pPr>
    </w:p>
    <w:p>
      <w:pPr>
        <w:ind w:right="-7" w:firstLine="709"/>
        <w:contextualSpacing/>
        <w:jc w:val="center"/>
        <w:rPr>
          <w:b/>
          <w:i/>
          <w:sz w:val="24"/>
          <w:szCs w:val="24"/>
        </w:rPr>
      </w:pPr>
    </w:p>
    <w:p>
      <w:pPr>
        <w:ind w:right="-7" w:firstLine="709"/>
        <w:contextualSpacing/>
        <w:jc w:val="center"/>
        <w:rPr>
          <w:b/>
          <w:i/>
          <w:sz w:val="24"/>
          <w:szCs w:val="24"/>
        </w:rPr>
      </w:pPr>
    </w:p>
    <w:p>
      <w:pPr>
        <w:ind w:right="-7" w:firstLine="709"/>
        <w:contextualSpacing/>
        <w:jc w:val="center"/>
        <w:rPr>
          <w:b/>
          <w:i/>
          <w:sz w:val="24"/>
          <w:szCs w:val="24"/>
        </w:rPr>
      </w:pPr>
    </w:p>
    <w:p>
      <w:pPr>
        <w:ind w:right="-7" w:firstLine="709"/>
        <w:contextualSpacing/>
        <w:jc w:val="center"/>
        <w:rPr>
          <w:b/>
          <w:i/>
          <w:sz w:val="24"/>
          <w:szCs w:val="24"/>
        </w:rPr>
      </w:pPr>
    </w:p>
    <w:p>
      <w:pPr>
        <w:ind w:right="-7" w:firstLine="709"/>
        <w:contextualSpacing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Фамилия,</w:t>
      </w:r>
    </w:p>
    <w:p>
      <w:pPr>
        <w:ind w:right="-7" w:firstLine="709"/>
        <w:contextualSpacing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имя, отчество</w:t>
      </w: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  <w:r>
        <w:rPr>
          <w:sz w:val="24"/>
          <w:szCs w:val="24"/>
          <w:lang w:bidi="ar-SA"/>
        </w:rPr>
        <w:pict>
          <v:roundrect id="_x0000_s1027" o:spid="_x0000_s1027" o:spt="2" style="position:absolute;left:0pt;margin-left:80.05pt;margin-top:10.75pt;height:66.4pt;width:401.2pt;z-index:251663360;mso-width-relative:page;mso-height-relative:page;" coordsize="21600,21600" arcsize="0.166666666666667" o:gfxdata="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bfy/Q1QAAAAoBAAAPAAAAAAAAAAEAIAAAACIAAABk&#10;cnMvZG93bnJldi54bWxQSwECFAAUAAAACACHTuJAm3rY4kICAAB7BAAADgAAAAAAAAABACAAAAAk&#10;AQAAZHJzL2Uyb0RvYy54bWxQSwUGAAAAAAYABgBZAQAA2AUAAAAA&#10;">
            <v:path/>
            <v:fill focussize="0,0"/>
            <v:stroke/>
            <v:imagedata o:title=""/>
            <o:lock v:ext="edit"/>
            <v:textbox>
              <w:txbxContent>
                <w:p/>
              </w:txbxContent>
            </v:textbox>
          </v:roundrect>
        </w:pict>
      </w:r>
    </w:p>
    <w:p>
      <w:pPr>
        <w:ind w:right="-7" w:firstLine="709"/>
        <w:contextualSpacing/>
        <w:rPr>
          <w:sz w:val="24"/>
          <w:szCs w:val="24"/>
        </w:rPr>
      </w:pPr>
    </w:p>
    <w:p>
      <w:pPr>
        <w:tabs>
          <w:tab w:val="left" w:pos="3030"/>
        </w:tabs>
        <w:ind w:right="-7" w:firstLine="709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Девиз: </w:t>
      </w: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jc w:val="both"/>
        <w:rPr>
          <w:sz w:val="24"/>
          <w:szCs w:val="24"/>
        </w:rPr>
      </w:pPr>
    </w:p>
    <w:p>
      <w:pPr>
        <w:ind w:right="-7" w:firstLine="709"/>
        <w:contextualSpacing/>
        <w:jc w:val="both"/>
        <w:rPr>
          <w:sz w:val="24"/>
          <w:szCs w:val="24"/>
        </w:rPr>
      </w:pPr>
    </w:p>
    <w:p>
      <w:pPr>
        <w:ind w:right="-7" w:firstLine="709"/>
        <w:contextualSpacing/>
        <w:jc w:val="both"/>
        <w:rPr>
          <w:sz w:val="24"/>
          <w:szCs w:val="24"/>
        </w:rPr>
      </w:pPr>
    </w:p>
    <w:p>
      <w:pPr>
        <w:ind w:right="-7" w:firstLine="709"/>
        <w:contextualSpacing/>
        <w:jc w:val="both"/>
        <w:rPr>
          <w:sz w:val="24"/>
          <w:szCs w:val="24"/>
        </w:rPr>
      </w:pPr>
    </w:p>
    <w:p>
      <w:pPr>
        <w:ind w:right="-7" w:firstLine="709"/>
        <w:contextualSpacing/>
        <w:jc w:val="both"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pPr>
        <w:ind w:right="-7" w:firstLine="709"/>
        <w:contextualSpacing/>
        <w:jc w:val="right"/>
        <w:rPr>
          <w:sz w:val="24"/>
          <w:szCs w:val="24"/>
        </w:rPr>
      </w:pP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  <w:p>
            <w:pPr>
              <w:tabs>
                <w:tab w:val="left" w:pos="426"/>
              </w:tabs>
              <w:ind w:right="-7" w:firstLine="7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(фотопортрет 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sym w:font="Symbol" w:char="00B4"/>
            </w:r>
            <w:r>
              <w:rPr>
                <w:sz w:val="24"/>
                <w:szCs w:val="24"/>
              </w:rPr>
              <w:t>6 см)</w:t>
            </w:r>
          </w:p>
        </w:tc>
        <w:tc>
          <w:tcPr>
            <w:tcW w:w="68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</w:tcPr>
          <w:p>
            <w:pPr>
              <w:tabs>
                <w:tab w:val="left" w:pos="426"/>
              </w:tabs>
              <w:ind w:right="-7" w:firstLine="709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Информационная карта участника муниципального этапа </w:t>
            </w:r>
          </w:p>
          <w:p>
            <w:pPr>
              <w:tabs>
                <w:tab w:val="left" w:pos="426"/>
              </w:tabs>
              <w:ind w:right="-7" w:firstLine="709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Всероссийского конкурса</w:t>
            </w:r>
          </w:p>
          <w:p>
            <w:pPr>
              <w:tabs>
                <w:tab w:val="left" w:pos="426"/>
              </w:tabs>
              <w:ind w:right="-7" w:firstLine="709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«Учитель года России»</w:t>
            </w:r>
          </w:p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  <w:p>
            <w:pPr>
              <w:tabs>
                <w:tab w:val="left" w:pos="426"/>
              </w:tabs>
              <w:ind w:right="-7" w:firstLine="7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</w:t>
            </w:r>
          </w:p>
          <w:p>
            <w:pPr>
              <w:tabs>
                <w:tab w:val="left" w:pos="426"/>
              </w:tabs>
              <w:ind w:right="-7" w:firstLine="7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(фамилия)</w:t>
            </w:r>
          </w:p>
          <w:p>
            <w:pPr>
              <w:tabs>
                <w:tab w:val="left" w:pos="426"/>
              </w:tabs>
              <w:ind w:right="-7" w:firstLine="7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</w:t>
            </w:r>
          </w:p>
          <w:p>
            <w:pPr>
              <w:tabs>
                <w:tab w:val="left" w:pos="426"/>
              </w:tabs>
              <w:ind w:right="-7" w:firstLine="7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(имя, отчество)</w:t>
            </w:r>
          </w:p>
          <w:p>
            <w:pPr>
              <w:tabs>
                <w:tab w:val="left" w:pos="426"/>
              </w:tabs>
              <w:ind w:right="-7" w:firstLine="7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(______________________________________________)</w:t>
            </w:r>
          </w:p>
          <w:p>
            <w:pPr>
              <w:tabs>
                <w:tab w:val="left" w:pos="426"/>
              </w:tabs>
              <w:ind w:right="-7" w:firstLine="7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Томской области)</w:t>
            </w:r>
          </w:p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>
      <w:pPr>
        <w:ind w:right="-7" w:firstLine="709"/>
        <w:contextualSpacing/>
        <w:jc w:val="both"/>
        <w:rPr>
          <w:sz w:val="24"/>
          <w:szCs w:val="24"/>
        </w:rPr>
      </w:pPr>
    </w:p>
    <w:tbl>
      <w:tblPr>
        <w:tblStyle w:val="5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0"/>
        <w:gridCol w:w="4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48DD4"/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Общие сведения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  <w:jc w:val="center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  <w:jc w:val="center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Адреса в сети Интернет (сайт, блог и т. д.), где можно познакомиться с участником и публикуемыми им материалами 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официального сайта образовательной организации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48DD4"/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Работа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  <w:jc w:val="center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 (полное и краткое наименование образовательной организации в соответствии с уставом)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  <w:jc w:val="center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  <w:jc w:val="center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Преподаваемые предметы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  <w:jc w:val="center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Классное руководство в настоящее время, в каком классе 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  <w:jc w:val="center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трудовой стаж (полных лет на момент заполнения анкеты)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  <w:jc w:val="center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педагогический стаж (полных лет на момент заполнения анкеты)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  <w:jc w:val="center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Квалификационная категория и дата её установления (при наличии)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  <w:jc w:val="center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Почетные звания и награды (наименования и даты получения в соответствии с записями в трудовой книжке)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  <w:jc w:val="center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Послужной список (места и сроки работы за последние 10 лет)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footnoteReference w:id="0"/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  <w:jc w:val="center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48DD4"/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Образование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  <w:jc w:val="center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и год окончания учреждения профессионального образования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  <w:jc w:val="center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  <w:jc w:val="center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 профессиональ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ное образование за последние три года (наименования образовательных программ, модулей, стажировок и т. п., места и сроки их освоения)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  <w:jc w:val="center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иностранных языков (укажите уровень владения)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  <w:jc w:val="center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Ученая степень (при наличии)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  <w:jc w:val="center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Название диссертационной работы (работ)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  <w:jc w:val="center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Основные публикации (в т. ч. брошюры, книги)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48DD4"/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>
              <w:rPr>
                <w:b/>
                <w:sz w:val="24"/>
                <w:szCs w:val="24"/>
                <w:lang w:val="ru-RU"/>
              </w:rPr>
              <w:t>Социально</w:t>
            </w:r>
            <w:r>
              <w:rPr>
                <w:rFonts w:hint="default"/>
                <w:b/>
                <w:sz w:val="24"/>
                <w:szCs w:val="24"/>
                <w:lang w:val="ru-RU"/>
              </w:rPr>
              <w:t>-значимая</w:t>
            </w:r>
            <w:r>
              <w:rPr>
                <w:b/>
                <w:sz w:val="24"/>
                <w:szCs w:val="24"/>
              </w:rPr>
              <w:t xml:space="preserve"> деятельность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  <w:jc w:val="center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  <w:jc w:val="center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членства в профсоюзной организации работников образования, дата вступления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  <w:jc w:val="center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деятельности управляющего (школьного) совета образовательной организации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  <w:jc w:val="center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48DD4"/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Семья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tabs>
                <w:tab w:val="left" w:pos="426"/>
              </w:tabs>
              <w:ind w:right="-7"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Семейное положение 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  <w:tab w:val="center" w:pos="4677"/>
                <w:tab w:val="right" w:pos="9355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tabs>
                <w:tab w:val="left" w:pos="426"/>
              </w:tabs>
              <w:ind w:right="-7" w:firstLine="709"/>
              <w:contextualSpacing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Дети (имена и возраст)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48DD4"/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Досуг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tabs>
                <w:tab w:val="left" w:pos="426"/>
              </w:tabs>
              <w:ind w:right="-7" w:firstLine="709"/>
              <w:contextualSpacing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Хобби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tabs>
                <w:tab w:val="left" w:pos="426"/>
              </w:tabs>
              <w:ind w:right="-7" w:firstLine="709"/>
              <w:contextualSpacing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Спортивные увлечения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tabs>
                <w:tab w:val="left" w:pos="426"/>
              </w:tabs>
              <w:ind w:right="-7" w:firstLine="709"/>
              <w:contextualSpacing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Сценические таланты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48DD4"/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 Контакты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tabs>
                <w:tab w:val="left" w:pos="426"/>
              </w:tabs>
              <w:ind w:right="-7"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Рабочий адрес с индексом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tabs>
                <w:tab w:val="left" w:pos="426"/>
              </w:tabs>
              <w:ind w:right="-7"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 с индексом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tabs>
                <w:tab w:val="left" w:pos="426"/>
              </w:tabs>
              <w:ind w:right="-7"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Рабочий телефон с междугородним кодом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tabs>
                <w:tab w:val="left" w:pos="426"/>
              </w:tabs>
              <w:ind w:right="-7"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телефон с междугородним кодом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Мобильный телефон с междугородним кодом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tabs>
                <w:tab w:val="left" w:pos="426"/>
              </w:tabs>
              <w:ind w:right="-7"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 с междугородним кодом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tabs>
                <w:tab w:val="left" w:pos="426"/>
              </w:tabs>
              <w:ind w:right="-7"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электронная почта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tabs>
                <w:tab w:val="left" w:pos="426"/>
              </w:tabs>
              <w:ind w:right="-7"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 электронная почта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48DD4"/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 Документы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tabs>
                <w:tab w:val="left" w:pos="426"/>
              </w:tabs>
              <w:ind w:right="-7"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(серия, номер, кем и когда выдан)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tabs>
                <w:tab w:val="left" w:pos="426"/>
              </w:tabs>
              <w:ind w:right="-7"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tabs>
                <w:tab w:val="left" w:pos="426"/>
              </w:tabs>
              <w:ind w:right="-7"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пенсионного государственного страхования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48DD4"/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 Личные банковские реквизиты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tabs>
                <w:tab w:val="left" w:pos="426"/>
              </w:tabs>
              <w:ind w:right="-7"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tabs>
                <w:tab w:val="left" w:pos="426"/>
              </w:tabs>
              <w:ind w:right="-7"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Корреспондентский счет банка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tabs>
                <w:tab w:val="left" w:pos="426"/>
              </w:tabs>
              <w:ind w:right="-7"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банка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tabs>
                <w:tab w:val="left" w:pos="426"/>
              </w:tabs>
              <w:ind w:right="-7"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банка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tabs>
                <w:tab w:val="left" w:pos="426"/>
              </w:tabs>
              <w:ind w:right="-7"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 банка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tabs>
                <w:tab w:val="left" w:pos="426"/>
              </w:tabs>
              <w:ind w:right="-7"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Лицевой счет получателя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tabs>
                <w:tab w:val="left" w:pos="426"/>
              </w:tabs>
              <w:ind w:right="-7"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Филиал/отделение банка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>
      <w:pPr>
        <w:tabs>
          <w:tab w:val="left" w:pos="426"/>
        </w:tabs>
        <w:ind w:right="-7" w:firstLine="709"/>
        <w:contextualSpacing/>
        <w:jc w:val="center"/>
        <w:rPr>
          <w:sz w:val="24"/>
          <w:szCs w:val="24"/>
        </w:rPr>
      </w:pPr>
    </w:p>
    <w:p>
      <w:pPr>
        <w:tabs>
          <w:tab w:val="left" w:pos="426"/>
        </w:tabs>
        <w:ind w:right="-7" w:firstLine="709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Правильность сведений, представленных в информационной карте, подтверждаю:</w:t>
      </w:r>
    </w:p>
    <w:p>
      <w:pPr>
        <w:tabs>
          <w:tab w:val="left" w:pos="426"/>
        </w:tabs>
        <w:ind w:right="-7" w:firstLine="709"/>
        <w:contextualSpacing/>
        <w:jc w:val="center"/>
        <w:rPr>
          <w:sz w:val="24"/>
          <w:szCs w:val="24"/>
        </w:rPr>
      </w:pPr>
    </w:p>
    <w:p>
      <w:pPr>
        <w:tabs>
          <w:tab w:val="left" w:pos="426"/>
        </w:tabs>
        <w:ind w:right="-7" w:firstLine="709"/>
        <w:contextualSpacing/>
        <w:jc w:val="center"/>
        <w:rPr>
          <w:sz w:val="24"/>
          <w:szCs w:val="24"/>
        </w:rPr>
      </w:pPr>
    </w:p>
    <w:p>
      <w:pPr>
        <w:tabs>
          <w:tab w:val="left" w:pos="426"/>
        </w:tabs>
        <w:ind w:right="-7" w:firstLine="709"/>
        <w:contextualSpacing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___________________________                          </w:t>
      </w:r>
      <w:r>
        <w:rPr>
          <w:sz w:val="24"/>
          <w:szCs w:val="24"/>
        </w:rPr>
        <w:t xml:space="preserve">        ________________</w:t>
      </w:r>
      <w:r>
        <w:rPr>
          <w:sz w:val="24"/>
          <w:szCs w:val="24"/>
          <w:u w:val="single"/>
        </w:rPr>
        <w:t>_____________</w:t>
      </w:r>
    </w:p>
    <w:p>
      <w:pPr>
        <w:tabs>
          <w:tab w:val="left" w:pos="426"/>
        </w:tabs>
        <w:ind w:right="-7" w:firstLine="709"/>
        <w:contextualSpacing/>
        <w:rPr>
          <w:sz w:val="24"/>
          <w:szCs w:val="24"/>
        </w:rPr>
      </w:pPr>
      <w:r>
        <w:rPr>
          <w:sz w:val="24"/>
          <w:szCs w:val="24"/>
        </w:rPr>
        <w:t>(фамилия, имя, отчество участника)                                                                (подпись)</w:t>
      </w:r>
    </w:p>
    <w:p>
      <w:pPr>
        <w:tabs>
          <w:tab w:val="left" w:pos="426"/>
        </w:tabs>
        <w:ind w:right="-7" w:firstLine="709"/>
        <w:contextualSpacing/>
        <w:jc w:val="center"/>
        <w:rPr>
          <w:sz w:val="24"/>
          <w:szCs w:val="24"/>
        </w:rPr>
      </w:pPr>
    </w:p>
    <w:p>
      <w:pPr>
        <w:tabs>
          <w:tab w:val="left" w:pos="426"/>
        </w:tabs>
        <w:ind w:right="-7" w:firstLine="709"/>
        <w:contextualSpacing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sz w:val="24"/>
          <w:szCs w:val="24"/>
          <w:u w:val="single"/>
        </w:rPr>
        <w:t>____</w:t>
      </w:r>
      <w:r>
        <w:rPr>
          <w:sz w:val="24"/>
          <w:szCs w:val="24"/>
        </w:rPr>
        <w:t xml:space="preserve">» </w:t>
      </w:r>
      <w:r>
        <w:rPr>
          <w:sz w:val="24"/>
          <w:szCs w:val="24"/>
          <w:u w:val="single"/>
        </w:rPr>
        <w:t xml:space="preserve">__________ </w:t>
      </w:r>
      <w:r>
        <w:rPr>
          <w:sz w:val="24"/>
          <w:szCs w:val="24"/>
        </w:rPr>
        <w:t>20</w:t>
      </w:r>
      <w:r>
        <w:rPr>
          <w:sz w:val="24"/>
          <w:szCs w:val="24"/>
          <w:u w:val="single"/>
        </w:rPr>
        <w:t xml:space="preserve">____ </w:t>
      </w:r>
      <w:r>
        <w:rPr>
          <w:sz w:val="24"/>
          <w:szCs w:val="24"/>
        </w:rPr>
        <w:t xml:space="preserve">г.                                                                                      </w:t>
      </w:r>
    </w:p>
    <w:p>
      <w:pPr>
        <w:tabs>
          <w:tab w:val="left" w:pos="426"/>
        </w:tabs>
        <w:ind w:right="-7" w:firstLine="709"/>
        <w:contextualSpacing/>
        <w:jc w:val="both"/>
        <w:rPr>
          <w:sz w:val="24"/>
          <w:szCs w:val="24"/>
        </w:rPr>
      </w:pPr>
    </w:p>
    <w:p>
      <w:pPr>
        <w:tabs>
          <w:tab w:val="left" w:pos="426"/>
        </w:tabs>
        <w:ind w:right="-7" w:firstLine="709"/>
        <w:contextualSpacing/>
        <w:jc w:val="both"/>
        <w:rPr>
          <w:sz w:val="24"/>
          <w:szCs w:val="24"/>
        </w:rPr>
      </w:pPr>
    </w:p>
    <w:p>
      <w:pPr>
        <w:tabs>
          <w:tab w:val="left" w:pos="426"/>
        </w:tabs>
        <w:ind w:right="-7" w:firstLine="709"/>
        <w:contextualSpacing/>
        <w:jc w:val="both"/>
        <w:rPr>
          <w:sz w:val="24"/>
          <w:szCs w:val="24"/>
        </w:rPr>
      </w:pPr>
    </w:p>
    <w:p>
      <w:pPr>
        <w:tabs>
          <w:tab w:val="left" w:pos="426"/>
        </w:tabs>
        <w:ind w:right="-7" w:firstLine="709"/>
        <w:contextualSpacing/>
        <w:jc w:val="both"/>
        <w:rPr>
          <w:sz w:val="24"/>
          <w:szCs w:val="24"/>
        </w:rPr>
      </w:pPr>
    </w:p>
    <w:p>
      <w:pPr>
        <w:tabs>
          <w:tab w:val="left" w:pos="426"/>
        </w:tabs>
        <w:ind w:right="-7" w:firstLine="709"/>
        <w:contextualSpacing/>
        <w:jc w:val="both"/>
        <w:rPr>
          <w:sz w:val="24"/>
          <w:szCs w:val="24"/>
        </w:rPr>
      </w:pPr>
    </w:p>
    <w:p>
      <w:pPr>
        <w:tabs>
          <w:tab w:val="left" w:pos="426"/>
        </w:tabs>
        <w:ind w:right="-7" w:firstLine="709"/>
        <w:contextualSpacing/>
        <w:jc w:val="both"/>
        <w:rPr>
          <w:sz w:val="24"/>
          <w:szCs w:val="24"/>
        </w:rPr>
      </w:pPr>
    </w:p>
    <w:p>
      <w:pPr>
        <w:tabs>
          <w:tab w:val="left" w:pos="426"/>
        </w:tabs>
        <w:ind w:right="-7" w:firstLine="709"/>
        <w:contextualSpacing/>
        <w:jc w:val="both"/>
        <w:rPr>
          <w:sz w:val="24"/>
          <w:szCs w:val="24"/>
        </w:rPr>
      </w:pPr>
    </w:p>
    <w:p>
      <w:pPr>
        <w:tabs>
          <w:tab w:val="left" w:pos="426"/>
        </w:tabs>
        <w:ind w:right="-7" w:firstLine="709"/>
        <w:contextualSpacing/>
        <w:jc w:val="both"/>
        <w:rPr>
          <w:sz w:val="24"/>
          <w:szCs w:val="24"/>
        </w:rPr>
      </w:pPr>
    </w:p>
    <w:p>
      <w:pPr>
        <w:tabs>
          <w:tab w:val="left" w:pos="426"/>
        </w:tabs>
        <w:ind w:right="-7" w:firstLine="709"/>
        <w:contextualSpacing/>
        <w:jc w:val="both"/>
        <w:rPr>
          <w:sz w:val="24"/>
          <w:szCs w:val="24"/>
        </w:rPr>
      </w:pPr>
    </w:p>
    <w:p>
      <w:pPr>
        <w:tabs>
          <w:tab w:val="left" w:pos="426"/>
        </w:tabs>
        <w:ind w:right="-7" w:firstLine="709"/>
        <w:contextualSpacing/>
        <w:jc w:val="both"/>
        <w:rPr>
          <w:sz w:val="24"/>
          <w:szCs w:val="24"/>
        </w:rPr>
      </w:pPr>
    </w:p>
    <w:p>
      <w:pPr>
        <w:tabs>
          <w:tab w:val="left" w:pos="426"/>
        </w:tabs>
        <w:ind w:right="-7" w:firstLine="709"/>
        <w:contextualSpacing/>
        <w:jc w:val="both"/>
        <w:rPr>
          <w:sz w:val="24"/>
          <w:szCs w:val="24"/>
        </w:rPr>
      </w:pPr>
    </w:p>
    <w:p>
      <w:pPr>
        <w:tabs>
          <w:tab w:val="left" w:pos="426"/>
        </w:tabs>
        <w:ind w:right="-7" w:firstLine="709"/>
        <w:contextualSpacing/>
        <w:jc w:val="both"/>
        <w:rPr>
          <w:sz w:val="24"/>
          <w:szCs w:val="24"/>
        </w:rPr>
      </w:pPr>
    </w:p>
    <w:p>
      <w:pPr>
        <w:ind w:right="-7" w:firstLine="709"/>
        <w:contextualSpacing/>
        <w:jc w:val="both"/>
        <w:rPr>
          <w:sz w:val="24"/>
          <w:szCs w:val="24"/>
        </w:rPr>
      </w:pPr>
    </w:p>
    <w:p>
      <w:pPr>
        <w:ind w:right="-7" w:firstLine="709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Дополнительные сведения о конкурсанте:</w:t>
      </w:r>
    </w:p>
    <w:p>
      <w:pPr>
        <w:ind w:right="-7" w:firstLine="709"/>
        <w:contextualSpacing/>
        <w:jc w:val="center"/>
        <w:rPr>
          <w:sz w:val="24"/>
          <w:szCs w:val="24"/>
        </w:rPr>
      </w:pPr>
    </w:p>
    <w:tbl>
      <w:tblPr>
        <w:tblStyle w:val="5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2"/>
        <w:gridCol w:w="4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9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48DD4"/>
            <w:noWrap/>
            <w:vAlign w:val="bottom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для размещения на сайте Конкурса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  <w:jc w:val="center"/>
        </w:trPr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Мне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нравится работать учителем, потому что...</w:t>
            </w:r>
          </w:p>
        </w:tc>
        <w:tc>
          <w:tcPr>
            <w:tcW w:w="4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  <w:jc w:val="center"/>
        </w:trPr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rFonts w:hint="default"/>
                <w:i w:val="0"/>
                <w:iCs/>
                <w:sz w:val="24"/>
                <w:szCs w:val="24"/>
                <w:lang w:val="ru-RU"/>
              </w:rPr>
            </w:pPr>
            <w:r>
              <w:rPr>
                <w:i w:val="0"/>
                <w:iCs/>
                <w:sz w:val="24"/>
                <w:szCs w:val="24"/>
                <w:lang w:val="ru-RU"/>
              </w:rPr>
              <w:t>Как</w:t>
            </w:r>
            <w:r>
              <w:rPr>
                <w:rFonts w:hint="default"/>
                <w:i w:val="0"/>
                <w:iCs/>
                <w:sz w:val="24"/>
                <w:szCs w:val="24"/>
                <w:lang w:val="ru-RU"/>
              </w:rPr>
              <w:t xml:space="preserve"> учителю мне еще предстоит научиться...</w:t>
            </w:r>
          </w:p>
        </w:tc>
        <w:tc>
          <w:tcPr>
            <w:tcW w:w="4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  <w:jc w:val="center"/>
        </w:trPr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rFonts w:hint="default"/>
                <w:i w:val="0"/>
                <w:iCs/>
                <w:sz w:val="24"/>
                <w:szCs w:val="24"/>
                <w:lang w:val="ru-RU"/>
              </w:rPr>
            </w:pPr>
            <w:r>
              <w:rPr>
                <w:i w:val="0"/>
                <w:iCs/>
                <w:sz w:val="24"/>
                <w:szCs w:val="24"/>
                <w:lang w:val="ru-RU"/>
              </w:rPr>
              <w:t>Чему</w:t>
            </w:r>
            <w:r>
              <w:rPr>
                <w:rFonts w:hint="default"/>
                <w:i w:val="0"/>
                <w:iCs/>
                <w:sz w:val="24"/>
                <w:szCs w:val="24"/>
                <w:lang w:val="ru-RU"/>
              </w:rPr>
              <w:t xml:space="preserve"> вы научились у своих учеников?</w:t>
            </w:r>
          </w:p>
        </w:tc>
        <w:tc>
          <w:tcPr>
            <w:tcW w:w="4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  <w:jc w:val="center"/>
        </w:trPr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rFonts w:hint="default"/>
                <w:i w:val="0"/>
                <w:iCs/>
                <w:sz w:val="24"/>
                <w:szCs w:val="24"/>
                <w:lang w:val="ru-RU"/>
              </w:rPr>
            </w:pPr>
            <w:r>
              <w:rPr>
                <w:i w:val="0"/>
                <w:iCs/>
                <w:sz w:val="24"/>
                <w:szCs w:val="24"/>
                <w:lang w:val="ru-RU"/>
              </w:rPr>
              <w:t>В</w:t>
            </w:r>
            <w:r>
              <w:rPr>
                <w:rFonts w:hint="default"/>
                <w:i w:val="0"/>
                <w:iCs/>
                <w:sz w:val="24"/>
                <w:szCs w:val="24"/>
                <w:lang w:val="ru-RU"/>
              </w:rPr>
              <w:t xml:space="preserve"> чем заключаются ваши профессиональные амбиции?</w:t>
            </w:r>
          </w:p>
        </w:tc>
        <w:tc>
          <w:tcPr>
            <w:tcW w:w="4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6"/>
              </w:tabs>
              <w:ind w:right="-7" w:firstLine="709"/>
              <w:contextualSpacing/>
              <w:jc w:val="both"/>
              <w:rPr>
                <w:i/>
                <w:sz w:val="24"/>
                <w:szCs w:val="24"/>
              </w:rPr>
            </w:pPr>
          </w:p>
        </w:tc>
      </w:tr>
    </w:tbl>
    <w:p>
      <w:pPr>
        <w:ind w:right="-7" w:firstLine="709"/>
        <w:contextualSpacing/>
        <w:jc w:val="both"/>
        <w:rPr>
          <w:i/>
          <w:sz w:val="24"/>
          <w:szCs w:val="24"/>
        </w:rPr>
      </w:pPr>
    </w:p>
    <w:tbl>
      <w:tblPr>
        <w:tblStyle w:val="5"/>
        <w:tblW w:w="9180" w:type="dxa"/>
        <w:tblInd w:w="108" w:type="dxa"/>
        <w:tblBorders>
          <w:top w:val="dotted" w:color="auto" w:sz="2" w:space="0"/>
          <w:left w:val="dotted" w:color="auto" w:sz="2" w:space="0"/>
          <w:bottom w:val="dotted" w:color="auto" w:sz="2" w:space="0"/>
          <w:right w:val="dotted" w:color="auto" w:sz="2" w:space="0"/>
          <w:insideH w:val="dotted" w:color="auto" w:sz="2" w:space="0"/>
          <w:insideV w:val="dotted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dotted" w:color="auto" w:sz="2" w:space="0"/>
            <w:left w:val="dotted" w:color="auto" w:sz="2" w:space="0"/>
            <w:bottom w:val="dotted" w:color="auto" w:sz="2" w:space="0"/>
            <w:right w:val="dotted" w:color="auto" w:sz="2" w:space="0"/>
            <w:insideH w:val="dotted" w:color="auto" w:sz="2" w:space="0"/>
            <w:insideV w:val="dotted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9" w:hRule="atLeast"/>
        </w:trPr>
        <w:tc>
          <w:tcPr>
            <w:tcW w:w="9180" w:type="dxa"/>
            <w:shd w:val="clear" w:color="auto" w:fill="auto"/>
            <w:noWrap/>
          </w:tcPr>
          <w:p>
            <w:pPr>
              <w:ind w:right="-7"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Интересные сведения об участнике Конкурса, не раскрытые предыдущими разделами (не более 500 слов). </w:t>
            </w:r>
          </w:p>
          <w:p>
            <w:pPr>
              <w:ind w:right="-7"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>
      <w:pPr>
        <w:ind w:right="-7" w:firstLine="709"/>
        <w:contextualSpacing/>
        <w:jc w:val="both"/>
        <w:rPr>
          <w:sz w:val="24"/>
          <w:szCs w:val="24"/>
        </w:rPr>
      </w:pPr>
    </w:p>
    <w:p>
      <w:pPr>
        <w:ind w:right="-7" w:firstLine="709"/>
        <w:contextualSpacing/>
        <w:jc w:val="both"/>
        <w:rPr>
          <w:sz w:val="24"/>
          <w:szCs w:val="24"/>
        </w:rPr>
      </w:pPr>
    </w:p>
    <w:p>
      <w:pPr>
        <w:ind w:right="-7" w:firstLine="709"/>
        <w:contextualSpacing/>
        <w:jc w:val="both"/>
        <w:rPr>
          <w:sz w:val="24"/>
          <w:szCs w:val="24"/>
        </w:rPr>
      </w:pPr>
    </w:p>
    <w:p>
      <w:pPr>
        <w:pStyle w:val="14"/>
        <w:spacing w:line="240" w:lineRule="auto"/>
        <w:ind w:right="-7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>Примечание:</w:t>
      </w:r>
    </w:p>
    <w:p>
      <w:pPr>
        <w:ind w:right="-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Информационная карта — это документ, по которому участник будет представлен на сайте регионального этапа Конкурса, в публикациях, сборниках материалов для жюри. </w:t>
      </w:r>
    </w:p>
    <w:p>
      <w:pPr>
        <w:ind w:right="-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Оформляя информационную карту, необходимо убрать все подсказки, не изменять и не применять другого оформления.</w:t>
      </w:r>
    </w:p>
    <w:p>
      <w:pPr>
        <w:ind w:right="-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Информационная карта должна быть заполнена в электронном виде, и направлена Оператору Конкурса в виде электронного документа с расширением .</w:t>
      </w:r>
      <w:r>
        <w:rPr>
          <w:sz w:val="24"/>
          <w:szCs w:val="24"/>
          <w:lang w:val="en-US"/>
        </w:rPr>
        <w:t>docx</w:t>
      </w:r>
      <w:r>
        <w:rPr>
          <w:sz w:val="24"/>
          <w:szCs w:val="24"/>
        </w:rPr>
        <w:t xml:space="preserve"> и .</w:t>
      </w:r>
      <w:r>
        <w:rPr>
          <w:sz w:val="24"/>
          <w:szCs w:val="24"/>
          <w:lang w:val="en-US"/>
        </w:rPr>
        <w:t>pdf</w:t>
      </w:r>
      <w:r>
        <w:rPr>
          <w:sz w:val="24"/>
          <w:szCs w:val="24"/>
        </w:rPr>
        <w:t>, а также сброшюрована и представлена в бумажном виде.</w:t>
      </w:r>
    </w:p>
    <w:p>
      <w:pPr>
        <w:ind w:right="-7" w:firstLine="709"/>
        <w:contextualSpacing/>
        <w:jc w:val="both"/>
        <w:rPr>
          <w:sz w:val="24"/>
          <w:szCs w:val="24"/>
        </w:rPr>
      </w:pPr>
    </w:p>
    <w:p>
      <w:pPr>
        <w:ind w:right="-7" w:firstLine="709"/>
        <w:contextualSpacing/>
        <w:jc w:val="both"/>
        <w:rPr>
          <w:sz w:val="24"/>
          <w:szCs w:val="24"/>
        </w:rPr>
      </w:pPr>
    </w:p>
    <w:p>
      <w:pPr>
        <w:ind w:right="-7" w:firstLine="709"/>
        <w:contextualSpacing/>
        <w:jc w:val="both"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 </w:t>
      </w:r>
    </w:p>
    <w:p>
      <w:pPr>
        <w:ind w:right="-7"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В Оргкомитет муниципального</w:t>
      </w:r>
    </w:p>
    <w:p>
      <w:pPr>
        <w:ind w:right="-7"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этапа</w:t>
      </w:r>
    </w:p>
    <w:p>
      <w:pPr>
        <w:ind w:right="-7"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Всероссийского Конкурса</w:t>
      </w:r>
    </w:p>
    <w:p>
      <w:pPr>
        <w:ind w:right="-7"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«Учитель года России - в 2024 году»</w:t>
      </w:r>
    </w:p>
    <w:p>
      <w:pPr>
        <w:ind w:right="-7" w:firstLine="709"/>
        <w:contextualSpacing/>
        <w:jc w:val="right"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jc w:val="right"/>
        <w:rPr>
          <w:sz w:val="24"/>
          <w:szCs w:val="24"/>
        </w:rPr>
      </w:pPr>
    </w:p>
    <w:p>
      <w:pPr>
        <w:ind w:right="-7" w:firstLine="709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СОГЛАСИЕ НА ОБРАБОТКУ ПЕРСОНАЛЬНЫХ ДАННЫХ</w:t>
      </w:r>
    </w:p>
    <w:p>
      <w:pPr>
        <w:adjustRightInd w:val="0"/>
        <w:ind w:right="-7" w:firstLine="709"/>
        <w:contextualSpacing/>
        <w:jc w:val="center"/>
        <w:rPr>
          <w:sz w:val="24"/>
          <w:szCs w:val="24"/>
        </w:rPr>
      </w:pPr>
    </w:p>
    <w:p>
      <w:pPr>
        <w:adjustRightInd w:val="0"/>
        <w:ind w:right="-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_______________________________________________________________________,</w:t>
      </w:r>
    </w:p>
    <w:p>
      <w:pPr>
        <w:adjustRightInd w:val="0"/>
        <w:ind w:right="-7" w:firstLine="709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 полностью)</w:t>
      </w:r>
    </w:p>
    <w:p>
      <w:pPr>
        <w:adjustRightInd w:val="0"/>
        <w:ind w:right="-7" w:firstLine="709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 серия ____________ №_______________________</w:t>
      </w:r>
    </w:p>
    <w:p>
      <w:pPr>
        <w:adjustRightInd w:val="0"/>
        <w:ind w:right="-7" w:firstLine="709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(вид документа, удостоверяющего личность)</w:t>
      </w:r>
    </w:p>
    <w:p>
      <w:pPr>
        <w:adjustRightInd w:val="0"/>
        <w:ind w:right="-7" w:firstLine="709"/>
        <w:contextualSpacing/>
        <w:jc w:val="center"/>
        <w:rPr>
          <w:sz w:val="24"/>
          <w:szCs w:val="24"/>
        </w:rPr>
      </w:pPr>
    </w:p>
    <w:p>
      <w:pPr>
        <w:adjustRightInd w:val="0"/>
        <w:ind w:right="-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выдан: _____________________________________________________, ______________</w:t>
      </w:r>
    </w:p>
    <w:p>
      <w:pPr>
        <w:adjustRightInd w:val="0"/>
        <w:ind w:right="-7" w:firstLine="709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(кем и когда)</w:t>
      </w:r>
    </w:p>
    <w:p>
      <w:pPr>
        <w:adjustRightInd w:val="0"/>
        <w:ind w:right="-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проживающий (ая) по адресу: ________________________________________________</w:t>
      </w:r>
    </w:p>
    <w:p>
      <w:pPr>
        <w:adjustRightInd w:val="0"/>
        <w:ind w:right="-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>
      <w:pPr>
        <w:ind w:right="-7" w:firstLine="709"/>
        <w:contextualSpacing/>
        <w:jc w:val="both"/>
        <w:rPr>
          <w:sz w:val="24"/>
          <w:szCs w:val="24"/>
        </w:rPr>
      </w:pPr>
    </w:p>
    <w:p>
      <w:pPr>
        <w:ind w:right="-7" w:firstLine="709"/>
        <w:contextualSpacing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настоящим даю своё согласие отделу образования Администрации муниципального образования «Город Кедровый» на обработку оператором (включая получение от меня и/или от любых третьих лиц с учётом требований действующего законодательства Российской Федерации) моих персональных данных и подтверждаю, что, давая такое согласие, я действую в соответствии со своей волей и в своих интересах.</w:t>
      </w:r>
    </w:p>
    <w:p>
      <w:pPr>
        <w:ind w:right="-7" w:firstLine="709"/>
        <w:contextualSpacing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Согласие даётся мною в целях заключения с оператором любых договоров, направленных на оказание мне услуг по представлению документов в оргкомитет регионального этапа Всероссийского конкурса «Учитель года России» (далее – Конкурс) и распространяется на следующую информацию: фамилия, имя, отчество, год, месяц, дата рождения, образование, должность, стаж, номер телефона, адрес электронной почты (далее - персональные данные) - Федеральный закон от 27.07.2006 № 152-ФЗ «О персональных данных».</w:t>
      </w:r>
    </w:p>
    <w:p>
      <w:pPr>
        <w:ind w:right="-7" w:firstLine="709"/>
        <w:contextualSpacing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Федерации.</w:t>
      </w:r>
    </w:p>
    <w:p>
      <w:pPr>
        <w:ind w:right="-7" w:firstLine="709"/>
        <w:contextualSpacing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Обработка персональных данных осуществляется оператором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>
      <w:pPr>
        <w:adjustRightInd w:val="0"/>
        <w:ind w:right="-7" w:firstLine="709"/>
        <w:contextualSpacing/>
        <w:jc w:val="both"/>
        <w:rPr>
          <w:sz w:val="24"/>
          <w:szCs w:val="24"/>
        </w:rPr>
      </w:pPr>
      <w:r>
        <w:rPr>
          <w:rFonts w:eastAsia="TimesNewRomanPSMT"/>
          <w:sz w:val="24"/>
          <w:szCs w:val="24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Министерством просвещения Российской Федерации и т. д.),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>
      <w:pPr>
        <w:ind w:right="-7" w:firstLine="709"/>
        <w:contextualSpacing/>
        <w:jc w:val="both"/>
        <w:rPr>
          <w:sz w:val="24"/>
          <w:szCs w:val="24"/>
        </w:rPr>
      </w:pPr>
    </w:p>
    <w:p>
      <w:pPr>
        <w:ind w:right="-7" w:firstLine="709"/>
        <w:contextualSpacing/>
        <w:jc w:val="right"/>
        <w:rPr>
          <w:sz w:val="24"/>
          <w:szCs w:val="24"/>
        </w:rPr>
      </w:pPr>
    </w:p>
    <w:p>
      <w:pPr>
        <w:ind w:right="-7"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Дата ____________</w:t>
      </w:r>
    </w:p>
    <w:p>
      <w:pPr>
        <w:ind w:right="-7" w:firstLine="709"/>
        <w:contextualSpacing/>
        <w:jc w:val="right"/>
        <w:rPr>
          <w:sz w:val="24"/>
          <w:szCs w:val="24"/>
        </w:rPr>
      </w:pPr>
    </w:p>
    <w:p>
      <w:pPr>
        <w:ind w:right="-7"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Подпись________________</w:t>
      </w: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jc w:val="right"/>
        <w:rPr>
          <w:sz w:val="24"/>
          <w:szCs w:val="24"/>
        </w:rPr>
      </w:pPr>
    </w:p>
    <w:p>
      <w:pPr>
        <w:ind w:right="-7" w:firstLine="709"/>
        <w:contextualSpacing/>
        <w:jc w:val="right"/>
        <w:rPr>
          <w:sz w:val="24"/>
          <w:szCs w:val="24"/>
        </w:rPr>
      </w:pPr>
    </w:p>
    <w:p>
      <w:pPr>
        <w:ind w:right="-7" w:firstLine="709"/>
        <w:contextualSpacing/>
        <w:jc w:val="right"/>
        <w:rPr>
          <w:sz w:val="24"/>
          <w:szCs w:val="24"/>
        </w:rPr>
      </w:pPr>
    </w:p>
    <w:p>
      <w:pPr>
        <w:ind w:right="-7" w:firstLine="709"/>
        <w:contextualSpacing/>
        <w:jc w:val="right"/>
        <w:rPr>
          <w:sz w:val="24"/>
          <w:szCs w:val="24"/>
        </w:rPr>
      </w:pPr>
    </w:p>
    <w:p>
      <w:pPr>
        <w:ind w:right="-7" w:firstLine="709"/>
        <w:contextualSpacing/>
        <w:jc w:val="right"/>
        <w:rPr>
          <w:sz w:val="24"/>
          <w:szCs w:val="24"/>
        </w:rPr>
      </w:pPr>
    </w:p>
    <w:p>
      <w:pPr>
        <w:ind w:right="-7" w:firstLine="709"/>
        <w:contextualSpacing/>
        <w:jc w:val="right"/>
        <w:rPr>
          <w:sz w:val="24"/>
          <w:szCs w:val="24"/>
        </w:rPr>
      </w:pPr>
    </w:p>
    <w:p>
      <w:pPr>
        <w:ind w:right="-7" w:firstLine="709"/>
        <w:contextualSpacing/>
        <w:jc w:val="right"/>
        <w:rPr>
          <w:sz w:val="24"/>
          <w:szCs w:val="24"/>
        </w:rPr>
      </w:pPr>
    </w:p>
    <w:p>
      <w:pPr>
        <w:ind w:right="-7" w:firstLine="709"/>
        <w:contextualSpacing/>
        <w:jc w:val="right"/>
        <w:rPr>
          <w:sz w:val="24"/>
          <w:szCs w:val="24"/>
        </w:rPr>
      </w:pPr>
    </w:p>
    <w:p>
      <w:pPr>
        <w:ind w:right="-7" w:firstLine="709"/>
        <w:contextualSpacing/>
        <w:jc w:val="right"/>
        <w:rPr>
          <w:sz w:val="24"/>
          <w:szCs w:val="24"/>
        </w:rPr>
      </w:pPr>
    </w:p>
    <w:p>
      <w:pPr>
        <w:ind w:right="-7" w:firstLine="709"/>
        <w:contextualSpacing/>
        <w:jc w:val="right"/>
        <w:rPr>
          <w:sz w:val="24"/>
          <w:szCs w:val="24"/>
        </w:rPr>
      </w:pPr>
    </w:p>
    <w:p>
      <w:pPr>
        <w:ind w:right="-7" w:firstLine="709"/>
        <w:contextualSpacing/>
        <w:jc w:val="right"/>
        <w:rPr>
          <w:sz w:val="24"/>
          <w:szCs w:val="24"/>
        </w:rPr>
      </w:pPr>
    </w:p>
    <w:p>
      <w:pPr>
        <w:ind w:right="-7" w:firstLine="709"/>
        <w:contextualSpacing/>
        <w:jc w:val="right"/>
        <w:rPr>
          <w:sz w:val="24"/>
          <w:szCs w:val="24"/>
        </w:rPr>
      </w:pPr>
    </w:p>
    <w:p>
      <w:pPr>
        <w:ind w:right="-7" w:firstLine="709"/>
        <w:contextualSpacing/>
        <w:jc w:val="right"/>
        <w:rPr>
          <w:sz w:val="24"/>
          <w:szCs w:val="24"/>
        </w:rPr>
      </w:pPr>
    </w:p>
    <w:p>
      <w:pPr>
        <w:ind w:right="-7" w:firstLine="709"/>
        <w:contextualSpacing/>
        <w:jc w:val="right"/>
        <w:rPr>
          <w:sz w:val="24"/>
          <w:szCs w:val="24"/>
        </w:rPr>
      </w:pPr>
    </w:p>
    <w:p>
      <w:pPr>
        <w:ind w:right="-7" w:firstLine="709"/>
        <w:contextualSpacing/>
        <w:jc w:val="right"/>
        <w:rPr>
          <w:sz w:val="24"/>
          <w:szCs w:val="24"/>
        </w:rPr>
      </w:pPr>
    </w:p>
    <w:p>
      <w:pPr>
        <w:ind w:right="-7" w:firstLine="709"/>
        <w:contextualSpacing/>
        <w:jc w:val="right"/>
        <w:rPr>
          <w:sz w:val="24"/>
          <w:szCs w:val="24"/>
        </w:rPr>
      </w:pPr>
    </w:p>
    <w:p>
      <w:pPr>
        <w:ind w:right="-7" w:firstLine="709"/>
        <w:contextualSpacing/>
        <w:jc w:val="right"/>
        <w:rPr>
          <w:sz w:val="24"/>
          <w:szCs w:val="24"/>
        </w:rPr>
      </w:pPr>
    </w:p>
    <w:p>
      <w:pPr>
        <w:ind w:right="-7" w:firstLine="709"/>
        <w:contextualSpacing/>
        <w:jc w:val="right"/>
        <w:rPr>
          <w:sz w:val="24"/>
          <w:szCs w:val="24"/>
        </w:rPr>
      </w:pPr>
    </w:p>
    <w:p>
      <w:pPr>
        <w:ind w:right="-7" w:firstLine="709"/>
        <w:contextualSpacing/>
        <w:jc w:val="right"/>
        <w:rPr>
          <w:sz w:val="24"/>
          <w:szCs w:val="24"/>
        </w:rPr>
      </w:pPr>
    </w:p>
    <w:p>
      <w:pPr>
        <w:ind w:right="-7" w:firstLine="709"/>
        <w:contextualSpacing/>
        <w:jc w:val="right"/>
        <w:rPr>
          <w:sz w:val="24"/>
          <w:szCs w:val="24"/>
        </w:rPr>
      </w:pPr>
    </w:p>
    <w:p>
      <w:pPr>
        <w:ind w:right="-7" w:firstLine="709"/>
        <w:contextualSpacing/>
        <w:jc w:val="right"/>
        <w:rPr>
          <w:sz w:val="24"/>
          <w:szCs w:val="24"/>
        </w:rPr>
      </w:pPr>
    </w:p>
    <w:p>
      <w:pPr>
        <w:ind w:right="-7" w:firstLine="709"/>
        <w:contextualSpacing/>
        <w:jc w:val="right"/>
        <w:rPr>
          <w:sz w:val="24"/>
          <w:szCs w:val="24"/>
        </w:rPr>
      </w:pPr>
    </w:p>
    <w:p>
      <w:pPr>
        <w:ind w:right="-7" w:firstLine="709"/>
        <w:contextualSpacing/>
        <w:jc w:val="right"/>
        <w:rPr>
          <w:sz w:val="24"/>
          <w:szCs w:val="24"/>
        </w:rPr>
      </w:pPr>
    </w:p>
    <w:p>
      <w:pPr>
        <w:ind w:right="-7" w:firstLine="709"/>
        <w:contextualSpacing/>
        <w:jc w:val="right"/>
        <w:rPr>
          <w:sz w:val="24"/>
          <w:szCs w:val="24"/>
        </w:rPr>
      </w:pPr>
    </w:p>
    <w:p>
      <w:pPr>
        <w:ind w:right="-7" w:firstLine="709"/>
        <w:contextualSpacing/>
        <w:jc w:val="right"/>
        <w:rPr>
          <w:sz w:val="24"/>
          <w:szCs w:val="24"/>
        </w:rPr>
      </w:pPr>
    </w:p>
    <w:p>
      <w:pPr>
        <w:ind w:right="-7" w:firstLine="709"/>
        <w:contextualSpacing/>
        <w:jc w:val="right"/>
        <w:rPr>
          <w:sz w:val="24"/>
          <w:szCs w:val="24"/>
        </w:rPr>
      </w:pPr>
    </w:p>
    <w:p>
      <w:pPr>
        <w:ind w:right="-7" w:firstLine="709"/>
        <w:contextualSpacing/>
        <w:jc w:val="right"/>
        <w:rPr>
          <w:sz w:val="24"/>
          <w:szCs w:val="24"/>
        </w:rPr>
      </w:pPr>
    </w:p>
    <w:p>
      <w:pPr>
        <w:ind w:right="-7" w:firstLine="709"/>
        <w:contextualSpacing/>
        <w:jc w:val="right"/>
        <w:rPr>
          <w:sz w:val="24"/>
          <w:szCs w:val="24"/>
        </w:rPr>
      </w:pPr>
    </w:p>
    <w:p>
      <w:pPr>
        <w:ind w:right="-7" w:firstLine="709"/>
        <w:contextualSpacing/>
        <w:jc w:val="right"/>
        <w:rPr>
          <w:sz w:val="24"/>
          <w:szCs w:val="24"/>
        </w:rPr>
      </w:pPr>
    </w:p>
    <w:p>
      <w:pPr>
        <w:ind w:right="-7" w:firstLine="709"/>
        <w:contextualSpacing/>
        <w:jc w:val="right"/>
        <w:rPr>
          <w:sz w:val="24"/>
          <w:szCs w:val="24"/>
        </w:rPr>
      </w:pPr>
    </w:p>
    <w:p>
      <w:pPr>
        <w:ind w:right="-7" w:firstLine="709"/>
        <w:contextualSpacing/>
        <w:jc w:val="right"/>
        <w:rPr>
          <w:sz w:val="24"/>
          <w:szCs w:val="24"/>
        </w:rPr>
      </w:pPr>
    </w:p>
    <w:p>
      <w:pPr>
        <w:ind w:right="-7" w:firstLine="709"/>
        <w:contextualSpacing/>
        <w:jc w:val="right"/>
        <w:rPr>
          <w:sz w:val="24"/>
          <w:szCs w:val="24"/>
        </w:rPr>
      </w:pPr>
    </w:p>
    <w:p>
      <w:pPr>
        <w:ind w:right="-7"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 xml:space="preserve"> </w:t>
      </w:r>
    </w:p>
    <w:p>
      <w:pPr>
        <w:ind w:right="-7"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В Оргкомитет муниципального</w:t>
      </w:r>
    </w:p>
    <w:p>
      <w:pPr>
        <w:ind w:right="-7"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этапа</w:t>
      </w:r>
    </w:p>
    <w:p>
      <w:pPr>
        <w:ind w:right="-7"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Всероссийского Конкурса</w:t>
      </w:r>
    </w:p>
    <w:p>
      <w:pPr>
        <w:ind w:right="-7"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«Учитель года России - в 2024 году»</w:t>
      </w:r>
    </w:p>
    <w:p>
      <w:pPr>
        <w:ind w:right="-7" w:firstLine="709"/>
        <w:contextualSpacing/>
        <w:jc w:val="right"/>
        <w:rPr>
          <w:sz w:val="24"/>
          <w:szCs w:val="24"/>
        </w:rPr>
      </w:pPr>
    </w:p>
    <w:p>
      <w:pPr>
        <w:pStyle w:val="12"/>
        <w:keepNext w:val="0"/>
        <w:keepLines w:val="0"/>
        <w:widowControl w:val="0"/>
        <w:suppressLineNumbers w:val="0"/>
        <w:autoSpaceDE w:val="0"/>
        <w:autoSpaceDN w:val="0"/>
        <w:spacing w:before="0" w:beforeAutospacing="1" w:after="0" w:afterAutospacing="1" w:line="240" w:lineRule="auto"/>
        <w:ind w:left="0" w:right="0"/>
        <w:jc w:val="center"/>
        <w:rPr>
          <w:rFonts w:hint="default" w:ascii="Palatino Linotype" w:hAnsi="Palatino Linotype" w:eastAsia="Palatino Linotype" w:cs="Palatino Linotype"/>
          <w:lang w:val="ru-RU"/>
        </w:rPr>
      </w:pPr>
      <w:r>
        <w:rPr>
          <w:rFonts w:hint="default" w:ascii="Palatino Linotype" w:hAnsi="Palatino Linotype" w:eastAsia="Palatino Linotype" w:cs="Palatino Linotype"/>
          <w:lang w:val="ru-RU"/>
        </w:rPr>
        <w:t>ВЫПИСКА ИЗ ПРОТОКОЛА</w:t>
      </w:r>
    </w:p>
    <w:p>
      <w:pPr>
        <w:pStyle w:val="1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1" w:after="0" w:afterAutospacing="1" w:line="240" w:lineRule="auto"/>
        <w:ind w:left="0" w:right="0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заседа</w:t>
      </w:r>
      <w:r>
        <w:rPr>
          <w:rFonts w:hint="default" w:cs="Times New Roman"/>
          <w:lang w:val="ru-RU"/>
        </w:rPr>
        <w:t>ни</w:t>
      </w:r>
      <w:r>
        <w:rPr>
          <w:rFonts w:hint="default" w:ascii="Times New Roman" w:hAnsi="Times New Roman" w:cs="Times New Roman"/>
        </w:rPr>
        <w:t>я оргком</w:t>
      </w:r>
      <w:r>
        <w:rPr>
          <w:rFonts w:hint="default" w:cs="Times New Roman"/>
          <w:lang w:val="ru-RU"/>
        </w:rPr>
        <w:t>и</w:t>
      </w:r>
      <w:r>
        <w:rPr>
          <w:rFonts w:hint="default" w:ascii="Times New Roman" w:hAnsi="Times New Roman" w:cs="Times New Roman"/>
        </w:rPr>
        <w:t>те</w:t>
      </w:r>
      <w:r>
        <w:rPr>
          <w:rFonts w:hint="default" w:cs="Times New Roman"/>
          <w:lang w:val="ru-RU"/>
        </w:rPr>
        <w:t>т</w:t>
      </w:r>
      <w:r>
        <w:rPr>
          <w:rFonts w:hint="default" w:ascii="Times New Roman" w:hAnsi="Times New Roman" w:cs="Times New Roman"/>
        </w:rPr>
        <w:t>а</w:t>
      </w:r>
      <w:r>
        <w:rPr>
          <w:rFonts w:hint="default" w:ascii="Times New Roman" w:hAnsi="Times New Roman" w:cs="Times New Roman"/>
          <w:lang w:val="ru-RU"/>
        </w:rPr>
        <w:t xml:space="preserve"> ___________________________________ этапа</w:t>
      </w:r>
      <w:r>
        <w:rPr>
          <w:rFonts w:hint="default" w:ascii="Times New Roman" w:hAnsi="Times New Roman" w:cs="Times New Roman"/>
        </w:rPr>
        <w:t xml:space="preserve"> </w:t>
      </w:r>
    </w:p>
    <w:p>
      <w:pPr>
        <w:pStyle w:val="1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1" w:after="0" w:afterAutospacing="1" w:line="240" w:lineRule="auto"/>
        <w:ind w:left="0" w:right="0"/>
        <w:jc w:val="center"/>
        <w:textAlignment w:val="auto"/>
        <w:rPr>
          <w:rFonts w:hint="default" w:ascii="Times New Roman" w:hAnsi="Times New Roman" w:cs="Times New Roman"/>
          <w:color w:val="0C0C0C"/>
        </w:rPr>
      </w:pPr>
      <w:r>
        <w:rPr>
          <w:rFonts w:hint="default" w:ascii="Times New Roman" w:hAnsi="Times New Roman" w:cs="Times New Roman"/>
        </w:rPr>
        <w:t xml:space="preserve">Всероссийского Конкурса </w:t>
      </w:r>
      <w:r>
        <w:rPr>
          <w:rFonts w:hint="default" w:ascii="Times New Roman" w:hAnsi="Times New Roman" w:cs="Times New Roman"/>
          <w:lang w:val="ru-RU"/>
        </w:rPr>
        <w:t>«</w:t>
      </w:r>
      <w:r>
        <w:rPr>
          <w:rFonts w:hint="default" w:ascii="Times New Roman" w:hAnsi="Times New Roman" w:cs="Times New Roman"/>
        </w:rPr>
        <w:t>Учитель года Росс</w:t>
      </w:r>
      <w:r>
        <w:rPr>
          <w:rFonts w:hint="default" w:ascii="Times New Roman" w:hAnsi="Times New Roman" w:cs="Times New Roman"/>
          <w:lang w:val="ru-RU"/>
        </w:rPr>
        <w:t>ии</w:t>
      </w:r>
      <w:r>
        <w:rPr>
          <w:rFonts w:hint="default" w:ascii="Times New Roman" w:hAnsi="Times New Roman" w:cs="Times New Roman"/>
        </w:rPr>
        <w:t xml:space="preserve">» </w:t>
      </w:r>
      <w:r>
        <w:rPr>
          <w:rFonts w:hint="default" w:ascii="Times New Roman" w:hAnsi="Times New Roman" w:cs="Times New Roman"/>
          <w:color w:val="1C1C1C"/>
        </w:rPr>
        <w:t xml:space="preserve">в </w:t>
      </w:r>
      <w:r>
        <w:rPr>
          <w:rFonts w:hint="default" w:ascii="Times New Roman" w:hAnsi="Times New Roman" w:cs="Times New Roman"/>
        </w:rPr>
        <w:t xml:space="preserve">Томской </w:t>
      </w:r>
      <w:r>
        <w:rPr>
          <w:rFonts w:hint="default" w:ascii="Times New Roman" w:hAnsi="Times New Roman" w:cs="Times New Roman"/>
          <w:color w:val="131313"/>
        </w:rPr>
        <w:t xml:space="preserve">области </w:t>
      </w:r>
      <w:r>
        <w:rPr>
          <w:rFonts w:hint="default" w:ascii="Times New Roman" w:hAnsi="Times New Roman" w:cs="Times New Roman"/>
          <w:color w:val="0C0C0C"/>
        </w:rPr>
        <w:t>2024 года</w:t>
      </w:r>
    </w:p>
    <w:p>
      <w:pPr>
        <w:pStyle w:val="1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1" w:after="0" w:afterAutospacing="1" w:line="240" w:lineRule="auto"/>
        <w:ind w:left="0" w:right="0"/>
        <w:jc w:val="center"/>
        <w:textAlignment w:val="auto"/>
        <w:rPr>
          <w:rFonts w:hint="default" w:ascii="Times New Roman" w:hAnsi="Times New Roman" w:cs="Times New Roman"/>
          <w:color w:val="0C0C0C"/>
          <w:lang w:val="ru-RU"/>
        </w:rPr>
      </w:pPr>
      <w:r>
        <w:rPr>
          <w:rFonts w:hint="default" w:ascii="Times New Roman" w:hAnsi="Times New Roman" w:cs="Times New Roman"/>
          <w:color w:val="0C0C0C"/>
          <w:lang w:val="ru-RU"/>
        </w:rPr>
        <w:t>__________________________________________________________________</w:t>
      </w:r>
    </w:p>
    <w:p>
      <w:pPr>
        <w:pStyle w:val="2"/>
        <w:widowControl/>
        <w:spacing w:line="0" w:lineRule="atLeast"/>
        <w:rPr>
          <w:rFonts w:hint="default" w:eastAsia="Palatino Linotype" w:cs="Palatino Linotype"/>
          <w:i/>
          <w:iCs w:val="0"/>
          <w:color w:val="1F1F1F"/>
          <w:kern w:val="0"/>
          <w:sz w:val="24"/>
          <w:szCs w:val="24"/>
          <w:lang w:val="ru-RU" w:eastAsia="zh-CN" w:bidi="ar"/>
        </w:rPr>
      </w:pPr>
      <w:r>
        <w:rPr>
          <w:rFonts w:hint="default" w:eastAsia="Palatino Linotype" w:cs="Palatino Linotype"/>
          <w:i/>
          <w:iCs w:val="0"/>
          <w:color w:val="1F1F1F"/>
          <w:kern w:val="0"/>
          <w:sz w:val="24"/>
          <w:szCs w:val="24"/>
          <w:lang w:val="ru-RU" w:eastAsia="zh-CN" w:bidi="ar"/>
        </w:rPr>
        <w:t>(название муниципального образования Томской области/подведомственной организации)</w:t>
      </w:r>
    </w:p>
    <w:p>
      <w:pPr>
        <w:pStyle w:val="2"/>
        <w:widowControl/>
        <w:spacing w:line="0" w:lineRule="atLeast"/>
        <w:rPr>
          <w:rFonts w:hint="default" w:ascii="Times New Roman" w:hAnsi="Times New Roman" w:cs="Times New Roman"/>
        </w:rPr>
      </w:pPr>
      <w:r>
        <w:rPr>
          <w:rFonts w:hint="default" w:cs="Times New Roman"/>
          <w:color w:val="131313"/>
          <w:lang w:val="ru-RU"/>
        </w:rPr>
        <w:t>№</w:t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  <w:r>
        <w:rPr>
          <w:rFonts w:hint="default" w:ascii="Times New Roman" w:hAnsi="Times New Roman" w:cs="Times New Roman"/>
          <w:color w:val="161616"/>
        </w:rPr>
        <w:t>от</w:t>
      </w:r>
      <w:r>
        <w:rPr>
          <w:rFonts w:hint="default" w:ascii="Times New Roman" w:hAnsi="Times New Roman" w:cs="Times New Roman"/>
          <w:color w:val="161616"/>
          <w:u w:val="thick" w:color="343434"/>
        </w:rPr>
        <w:tab/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  <w:r>
        <w:rPr>
          <w:rFonts w:hint="default" w:ascii="Times New Roman" w:hAnsi="Times New Roman" w:cs="Times New Roman"/>
        </w:rPr>
        <w:t>20</w:t>
      </w:r>
      <w:r>
        <w:rPr>
          <w:rFonts w:hint="default" w:ascii="Times New Roman" w:hAnsi="Times New Roman" w:cs="Times New Roman"/>
          <w:u w:val="thick" w:color="343434"/>
        </w:rPr>
        <w:tab/>
      </w:r>
      <w:r>
        <w:rPr>
          <w:rFonts w:hint="default" w:ascii="Times New Roman" w:hAnsi="Times New Roman" w:cs="Times New Roman"/>
          <w:color w:val="0F0F0F"/>
        </w:rPr>
        <w:t>года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1" w:after="0" w:afterAutospacing="1" w:line="120" w:lineRule="auto"/>
        <w:ind w:left="0" w:right="0"/>
        <w:jc w:val="left"/>
        <w:textAlignment w:val="auto"/>
        <w:rPr>
          <w:rFonts w:hint="default" w:ascii="Palatino Linotype" w:hAnsi="Palatino Linotype" w:eastAsia="Palatino Linotype" w:cs="Palatino Linotype"/>
        </w:rPr>
      </w:pPr>
      <w:r>
        <w:rPr>
          <w:rFonts w:hint="default" w:ascii="Times New Roman" w:hAnsi="Times New Roman" w:eastAsia="Palatino Linotype" w:cs="Times New Roman"/>
          <w:kern w:val="0"/>
          <w:sz w:val="24"/>
          <w:szCs w:val="24"/>
          <w:lang w:val="en-US" w:eastAsia="zh-CN" w:bidi="ar"/>
        </w:rPr>
        <w:t>СЛУ</w:t>
      </w:r>
      <w:r>
        <w:rPr>
          <w:rFonts w:hint="default" w:ascii="Times New Roman" w:hAnsi="Times New Roman" w:eastAsia="Palatino Linotype" w:cs="Times New Roman"/>
          <w:kern w:val="0"/>
          <w:sz w:val="24"/>
          <w:szCs w:val="24"/>
          <w:lang w:val="ru-RU" w:eastAsia="zh-CN" w:bidi="ar"/>
        </w:rPr>
        <w:t>Ш</w:t>
      </w:r>
      <w:r>
        <w:rPr>
          <w:rFonts w:hint="default" w:ascii="Times New Roman" w:hAnsi="Times New Roman" w:eastAsia="Palatino Linotype" w:cs="Times New Roman"/>
          <w:kern w:val="0"/>
          <w:sz w:val="24"/>
          <w:szCs w:val="24"/>
          <w:lang w:val="en-US" w:eastAsia="zh-CN" w:bidi="ar"/>
        </w:rPr>
        <w:t>АЛ</w:t>
      </w:r>
      <w:r>
        <w:rPr>
          <w:rFonts w:hint="default" w:ascii="Times New Roman" w:hAnsi="Times New Roman" w:eastAsia="Palatino Linotype" w:cs="Times New Roman"/>
          <w:kern w:val="0"/>
          <w:sz w:val="24"/>
          <w:szCs w:val="24"/>
          <w:lang w:val="ru-RU" w:eastAsia="zh-CN" w:bidi="ar"/>
        </w:rPr>
        <w:t>И</w:t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  <w:r>
        <w:rPr>
          <w:rFonts w:hint="default" w:ascii="Times New Roman" w:hAnsi="Times New Roman" w:eastAsia="Palatino Linotype" w:cs="Palatino Linotype"/>
          <w:kern w:val="0"/>
          <w:sz w:val="24"/>
          <w:szCs w:val="24"/>
          <w:u w:val="thick" w:color="484848"/>
          <w:lang w:val="en-US" w:eastAsia="zh-CN" w:bidi="ar"/>
        </w:rPr>
        <w:tab/>
      </w:r>
      <w:r>
        <w:rPr>
          <w:rFonts w:hint="default" w:ascii="Palatino Linotype" w:hAnsi="Palatino Linotype" w:eastAsia="Palatino Linotype" w:cs="Palatino Linotype"/>
          <w:color w:val="1F1F1F"/>
          <w:kern w:val="0"/>
          <w:sz w:val="24"/>
          <w:szCs w:val="24"/>
          <w:lang w:val="en-US" w:eastAsia="zh-CN" w:bidi="ar"/>
        </w:rPr>
        <w:t xml:space="preserve">: О </w:t>
      </w:r>
      <w:r>
        <w:rPr>
          <w:rFonts w:hint="default" w:ascii="Palatino Linotype" w:hAnsi="Palatino Linotype" w:eastAsia="Palatino Linotype" w:cs="Palatino Linotype"/>
          <w:kern w:val="0"/>
          <w:sz w:val="24"/>
          <w:szCs w:val="24"/>
          <w:lang w:val="en-US" w:eastAsia="zh-CN" w:bidi="ar"/>
        </w:rPr>
        <w:t xml:space="preserve">выдвижении </w:t>
      </w:r>
      <w:r>
        <w:rPr>
          <w:rFonts w:hint="default" w:ascii="Palatino Linotype" w:hAnsi="Palatino Linotype" w:eastAsia="Palatino Linotype" w:cs="Palatino Linotype"/>
          <w:color w:val="0F0F0F"/>
          <w:kern w:val="0"/>
          <w:sz w:val="24"/>
          <w:szCs w:val="24"/>
          <w:lang w:val="en-US" w:eastAsia="zh-CN" w:bidi="ar"/>
        </w:rPr>
        <w:t xml:space="preserve">кандияатуры </w:t>
      </w:r>
      <w:r>
        <w:rPr>
          <w:rFonts w:hint="default" w:ascii="Palatino Linotype" w:hAnsi="Palatino Linotype" w:eastAsia="Palatino Linotype" w:cs="Palatino Linotype"/>
          <w:color w:val="1A1A1A"/>
          <w:kern w:val="0"/>
          <w:sz w:val="24"/>
          <w:szCs w:val="24"/>
          <w:lang w:val="en-US" w:eastAsia="zh-CN" w:bidi="ar"/>
        </w:rPr>
        <w:t xml:space="preserve">на </w:t>
      </w:r>
      <w:r>
        <w:rPr>
          <w:rFonts w:hint="default" w:ascii="Palatino Linotype" w:hAnsi="Palatino Linotype" w:eastAsia="Palatino Linotype" w:cs="Palatino Linotype"/>
          <w:kern w:val="0"/>
          <w:sz w:val="24"/>
          <w:szCs w:val="24"/>
          <w:lang w:val="en-US" w:eastAsia="zh-CN" w:bidi="ar"/>
        </w:rPr>
        <w:t>участие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1" w:after="0" w:afterAutospacing="1" w:line="120" w:lineRule="auto"/>
        <w:ind w:left="0" w:right="0" w:firstLine="1200" w:firstLineChars="750"/>
        <w:jc w:val="left"/>
        <w:textAlignment w:val="auto"/>
        <w:rPr>
          <w:rFonts w:hint="default" w:ascii="Times New Roman" w:hAnsi="Times New Roman" w:eastAsia="Palatino Linotype" w:cs="Palatino Linotype"/>
        </w:rPr>
      </w:pPr>
      <w:r>
        <w:rPr>
          <w:rFonts w:hint="default" w:ascii="Times New Roman" w:hAnsi="Times New Roman" w:eastAsia="Palatino Linotype" w:cs="Times New Roman"/>
          <w:color w:val="161616"/>
          <w:kern w:val="0"/>
          <w:sz w:val="16"/>
          <w:szCs w:val="16"/>
          <w:lang w:val="en-US" w:eastAsia="zh-CN" w:bidi="ar"/>
        </w:rPr>
        <w:t>ФИО,</w:t>
      </w:r>
      <w:r>
        <w:rPr>
          <w:rFonts w:hint="default" w:ascii="Times New Roman" w:hAnsi="Times New Roman" w:eastAsia="Palatino Linotype" w:cs="Palatino Linotype"/>
          <w:color w:val="161616"/>
          <w:kern w:val="0"/>
          <w:sz w:val="16"/>
          <w:szCs w:val="16"/>
          <w:lang w:val="en-US" w:eastAsia="zh-CN" w:bidi="ar"/>
        </w:rPr>
        <w:t xml:space="preserve"> </w:t>
      </w:r>
      <w:r>
        <w:rPr>
          <w:rFonts w:hint="default" w:ascii="Times New Roman" w:hAnsi="Times New Roman" w:eastAsia="Palatino Linotype" w:cs="Times New Roman"/>
          <w:color w:val="0C0C0C"/>
          <w:kern w:val="0"/>
          <w:sz w:val="16"/>
          <w:szCs w:val="16"/>
          <w:lang w:val="en-US" w:eastAsia="zh-CN" w:bidi="ar"/>
        </w:rPr>
        <w:t>председателя/секретаря</w:t>
      </w:r>
      <w:r>
        <w:rPr>
          <w:rFonts w:hint="default" w:ascii="Times New Roman" w:hAnsi="Times New Roman" w:eastAsia="Palatino Linotype" w:cs="Palatino Linotype"/>
          <w:color w:val="0C0C0C"/>
          <w:kern w:val="0"/>
          <w:sz w:val="16"/>
          <w:szCs w:val="16"/>
          <w:lang w:val="en-US" w:eastAsia="zh-CN" w:bidi="ar"/>
        </w:rPr>
        <w:t xml:space="preserve"> </w:t>
      </w:r>
      <w:r>
        <w:rPr>
          <w:rFonts w:hint="default" w:ascii="Times New Roman" w:hAnsi="Times New Roman" w:eastAsia="Palatino Linotype" w:cs="Times New Roman"/>
          <w:color w:val="0F0F0F"/>
          <w:kern w:val="0"/>
          <w:sz w:val="16"/>
          <w:szCs w:val="16"/>
          <w:lang w:val="en-US" w:eastAsia="zh-CN" w:bidi="ar"/>
        </w:rPr>
        <w:t>оргкомитета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1" w:after="0" w:afterAutospacing="1" w:line="240" w:lineRule="auto"/>
        <w:ind w:left="0" w:right="0"/>
        <w:jc w:val="left"/>
        <w:textAlignment w:val="auto"/>
        <w:rPr>
          <w:rFonts w:hint="default" w:ascii="Palatino Linotype" w:hAnsi="Palatino Linotype" w:eastAsia="Palatino Linotype" w:cs="Palatino Linotype"/>
        </w:rPr>
      </w:pPr>
      <w:r>
        <w:rPr>
          <w:rFonts w:hint="default" w:ascii="Times New Roman" w:hAnsi="Times New Roman" w:eastAsia="Palatino Linotype" w:cs="Times New Roman"/>
          <w:color w:val="1F1F1F"/>
          <w:kern w:val="0"/>
          <w:sz w:val="24"/>
          <w:szCs w:val="24"/>
          <w:lang w:val="ru-RU" w:eastAsia="zh-CN" w:bidi="ar"/>
        </w:rPr>
        <w:t>в</w:t>
      </w:r>
      <w:r>
        <w:rPr>
          <w:rFonts w:hint="default" w:ascii="Times New Roman" w:hAnsi="Times New Roman" w:eastAsia="Palatino Linotype" w:cs="Palatino Linotype"/>
          <w:color w:val="1F1F1F"/>
          <w:kern w:val="0"/>
          <w:sz w:val="24"/>
          <w:szCs w:val="24"/>
          <w:u w:val="thick" w:color="444444"/>
          <w:lang w:val="en-US" w:eastAsia="zh-CN" w:bidi="ar"/>
        </w:rPr>
        <w:tab/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  <w:r>
        <w:rPr>
          <w:rFonts w:hint="default" w:ascii="Palatino Linotype" w:hAnsi="Palatino Linotype" w:eastAsia="Palatino Linotype" w:cs="Palatino Linotype"/>
          <w:kern w:val="0"/>
          <w:sz w:val="24"/>
          <w:szCs w:val="24"/>
          <w:lang w:val="en-US" w:eastAsia="zh-CN" w:bidi="ar"/>
        </w:rPr>
        <w:t>этапе Всероссийского Конкурса</w:t>
      </w:r>
      <w:r>
        <w:rPr>
          <w:rFonts w:hint="default" w:ascii="Palatino Linotype" w:hAnsi="Palatino Linotype" w:eastAsia="Palatino Linotype" w:cs="Palatino Linotype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Palatino Linotype" w:hAnsi="Palatino Linotype" w:eastAsia="Palatino Linotype" w:cs="Palatino Linotype"/>
          <w:kern w:val="0"/>
          <w:sz w:val="24"/>
          <w:szCs w:val="24"/>
          <w:lang w:val="en-US" w:eastAsia="zh-CN" w:bidi="ar"/>
        </w:rPr>
        <w:t xml:space="preserve">«Учитель года </w:t>
      </w:r>
      <w:r>
        <w:rPr>
          <w:rFonts w:hint="default" w:ascii="Palatino Linotype" w:hAnsi="Palatino Linotype" w:eastAsia="Palatino Linotype" w:cs="Palatino Linotype"/>
          <w:color w:val="0E0E0E"/>
          <w:kern w:val="0"/>
          <w:sz w:val="24"/>
          <w:szCs w:val="24"/>
          <w:lang w:val="en-US" w:eastAsia="zh-CN" w:bidi="ar"/>
        </w:rPr>
        <w:t xml:space="preserve">России» </w:t>
      </w:r>
      <w:r>
        <w:rPr>
          <w:rFonts w:hint="default" w:ascii="Palatino Linotype" w:hAnsi="Palatino Linotype" w:eastAsia="Palatino Linotype" w:cs="Palatino Linotype"/>
          <w:color w:val="1A1A1A"/>
          <w:kern w:val="0"/>
          <w:sz w:val="24"/>
          <w:szCs w:val="24"/>
          <w:lang w:val="en-US" w:eastAsia="zh-CN" w:bidi="ar"/>
        </w:rPr>
        <w:t xml:space="preserve">в </w:t>
      </w:r>
      <w:r>
        <w:rPr>
          <w:rFonts w:hint="default" w:ascii="Palatino Linotype" w:hAnsi="Palatino Linotype" w:eastAsia="Palatino Linotype" w:cs="Palatino Linotype"/>
          <w:kern w:val="0"/>
          <w:sz w:val="24"/>
          <w:szCs w:val="24"/>
          <w:lang w:val="en-US" w:eastAsia="zh-CN" w:bidi="ar"/>
        </w:rPr>
        <w:t xml:space="preserve">Томской </w:t>
      </w:r>
      <w:r>
        <w:rPr>
          <w:rFonts w:hint="default" w:ascii="Palatino Linotype" w:hAnsi="Palatino Linotype" w:eastAsia="Palatino Linotype" w:cs="Palatino Linotype"/>
          <w:color w:val="0E0E0E"/>
          <w:kern w:val="0"/>
          <w:sz w:val="24"/>
          <w:szCs w:val="24"/>
          <w:lang w:val="en-US" w:eastAsia="zh-CN" w:bidi="ar"/>
        </w:rPr>
        <w:t xml:space="preserve">области </w:t>
      </w:r>
      <w:r>
        <w:rPr>
          <w:rFonts w:hint="default" w:ascii="Palatino Linotype" w:hAnsi="Palatino Linotype" w:eastAsia="Palatino Linotype" w:cs="Palatino Linotype"/>
          <w:kern w:val="0"/>
          <w:sz w:val="24"/>
          <w:szCs w:val="24"/>
          <w:lang w:val="en-US" w:eastAsia="zh-CN" w:bidi="ar"/>
        </w:rPr>
        <w:t xml:space="preserve">2024 </w:t>
      </w:r>
      <w:r>
        <w:rPr>
          <w:rFonts w:hint="default" w:ascii="Palatino Linotype" w:hAnsi="Palatino Linotype" w:eastAsia="Palatino Linotype" w:cs="Palatino Linotype"/>
          <w:color w:val="161616"/>
          <w:kern w:val="0"/>
          <w:sz w:val="24"/>
          <w:szCs w:val="24"/>
          <w:lang w:val="en-US" w:eastAsia="zh-CN" w:bidi="ar"/>
        </w:rPr>
        <w:t>года</w:t>
      </w:r>
    </w:p>
    <w:p>
      <w:pPr>
        <w:pStyle w:val="12"/>
        <w:keepNext w:val="0"/>
        <w:keepLines w:val="0"/>
        <w:widowControl w:val="0"/>
        <w:suppressLineNumbers w:val="0"/>
        <w:autoSpaceDE w:val="0"/>
        <w:autoSpaceDN w:val="0"/>
        <w:spacing w:before="0" w:beforeAutospacing="1" w:after="0" w:afterAutospacing="1"/>
        <w:ind w:left="0" w:right="0"/>
        <w:jc w:val="left"/>
        <w:rPr>
          <w:rFonts w:hint="default" w:ascii="Palatino Linotype" w:hAnsi="Palatino Linotype" w:eastAsia="Palatino Linotype" w:cs="Palatino Linotype"/>
        </w:rPr>
      </w:pPr>
      <w:r>
        <w:rPr>
          <w:rFonts w:hint="default" w:ascii="Palatino Linotype" w:hAnsi="Palatino Linotype" w:eastAsia="Palatino Linotype" w:cs="Palatino Linotype"/>
          <w:kern w:val="0"/>
          <w:lang w:val="en-US" w:eastAsia="zh-CN" w:bidi="ar"/>
        </w:rPr>
        <w:t xml:space="preserve"> </w:t>
      </w:r>
      <w:r>
        <w:rPr>
          <w:rFonts w:hint="default" w:ascii="Times New Roman" w:hAnsi="Times New Roman" w:cs="Times New Roman"/>
        </w:rPr>
        <w:t xml:space="preserve">РЕШИЛИ: </w:t>
      </w:r>
      <w:r>
        <w:rPr>
          <w:rFonts w:hint="default" w:ascii="Times New Roman" w:hAnsi="Times New Roman" w:cs="Times New Roman"/>
          <w:color w:val="161616"/>
        </w:rPr>
        <w:t xml:space="preserve">Выдвинуть </w:t>
      </w:r>
      <w:r>
        <w:rPr>
          <w:rFonts w:hint="default" w:ascii="Times New Roman" w:hAnsi="Times New Roman" w:cs="Times New Roman"/>
        </w:rPr>
        <w:t xml:space="preserve">на </w:t>
      </w:r>
      <w:r>
        <w:rPr>
          <w:rFonts w:hint="default" w:ascii="Times New Roman" w:hAnsi="Times New Roman" w:cs="Times New Roman"/>
          <w:color w:val="0F0F0F"/>
        </w:rPr>
        <w:t xml:space="preserve">участие </w:t>
      </w:r>
      <w:r>
        <w:rPr>
          <w:rFonts w:hint="default" w:ascii="Times New Roman" w:hAnsi="Times New Roman" w:cs="Times New Roman"/>
          <w:color w:val="161616"/>
        </w:rPr>
        <w:t xml:space="preserve">в </w:t>
      </w:r>
      <w:r>
        <w:rPr>
          <w:rFonts w:hint="default" w:ascii="Times New Roman" w:hAnsi="Times New Roman" w:cs="Times New Roman"/>
          <w:color w:val="161616"/>
          <w:u w:val="thick" w:color="444444"/>
        </w:rPr>
        <w:t xml:space="preserve"> </w:t>
      </w:r>
      <w:r>
        <w:rPr>
          <w:rFonts w:hint="default" w:ascii="Times New Roman" w:hAnsi="Times New Roman" w:cs="Times New Roman"/>
          <w:color w:val="161616"/>
          <w:u w:val="thick" w:color="444444"/>
        </w:rPr>
        <w:tab/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  <w:r>
        <w:rPr>
          <w:rFonts w:hint="default" w:ascii="Palatino Linotype" w:hAnsi="Palatino Linotype" w:eastAsia="Palatino Linotype" w:cs="Palatino Linotype"/>
          <w:color w:val="131313"/>
          <w:kern w:val="0"/>
          <w:sz w:val="24"/>
          <w:szCs w:val="24"/>
          <w:lang w:val="en-US" w:eastAsia="zh-CN" w:bidi="ar"/>
        </w:rPr>
        <w:t xml:space="preserve">этапе </w:t>
      </w:r>
      <w:r>
        <w:rPr>
          <w:rFonts w:hint="default" w:ascii="Palatino Linotype" w:hAnsi="Palatino Linotype" w:eastAsia="Palatino Linotype" w:cs="Palatino Linotype"/>
          <w:kern w:val="0"/>
          <w:sz w:val="24"/>
          <w:szCs w:val="24"/>
          <w:lang w:val="en-US" w:eastAsia="zh-CN" w:bidi="ar"/>
        </w:rPr>
        <w:t xml:space="preserve">Всероссийского Конкурса </w:t>
      </w:r>
      <w:r>
        <w:rPr>
          <w:rFonts w:hint="default" w:ascii="Palatino Linotype" w:hAnsi="Palatino Linotype" w:eastAsia="Palatino Linotype" w:cs="Palatino Linotype"/>
          <w:color w:val="262626"/>
          <w:kern w:val="0"/>
          <w:sz w:val="24"/>
          <w:szCs w:val="24"/>
          <w:lang w:val="ru-RU" w:eastAsia="zh-CN" w:bidi="ar"/>
        </w:rPr>
        <w:t>«</w:t>
      </w:r>
      <w:r>
        <w:rPr>
          <w:rFonts w:hint="default" w:ascii="Palatino Linotype" w:hAnsi="Palatino Linotype" w:eastAsia="Palatino Linotype" w:cs="Palatino Linotype"/>
          <w:kern w:val="0"/>
          <w:sz w:val="24"/>
          <w:szCs w:val="24"/>
          <w:lang w:val="en-US" w:eastAsia="zh-CN" w:bidi="ar"/>
        </w:rPr>
        <w:t xml:space="preserve">Учитель года </w:t>
      </w:r>
      <w:r>
        <w:rPr>
          <w:rFonts w:hint="default" w:ascii="Palatino Linotype" w:hAnsi="Palatino Linotype" w:eastAsia="Palatino Linotype" w:cs="Palatino Linotype"/>
          <w:color w:val="0F0F0F"/>
          <w:kern w:val="0"/>
          <w:sz w:val="24"/>
          <w:szCs w:val="24"/>
          <w:lang w:val="en-US" w:eastAsia="zh-CN" w:bidi="ar"/>
        </w:rPr>
        <w:t xml:space="preserve">России» </w:t>
      </w:r>
      <w:r>
        <w:rPr>
          <w:rFonts w:hint="default" w:ascii="Palatino Linotype" w:hAnsi="Palatino Linotype" w:eastAsia="Palatino Linotype" w:cs="Palatino Linotype"/>
          <w:color w:val="1F1F1F"/>
          <w:kern w:val="0"/>
          <w:sz w:val="24"/>
          <w:szCs w:val="24"/>
          <w:lang w:val="en-US" w:eastAsia="zh-CN" w:bidi="ar"/>
        </w:rPr>
        <w:t xml:space="preserve">в </w:t>
      </w:r>
      <w:r>
        <w:rPr>
          <w:rFonts w:hint="default" w:ascii="Palatino Linotype" w:hAnsi="Palatino Linotype" w:eastAsia="Palatino Linotype" w:cs="Palatino Linotype"/>
          <w:kern w:val="0"/>
          <w:sz w:val="24"/>
          <w:szCs w:val="24"/>
          <w:lang w:val="en-US" w:eastAsia="zh-CN" w:bidi="ar"/>
        </w:rPr>
        <w:t xml:space="preserve">Томской области </w:t>
      </w:r>
      <w:r>
        <w:rPr>
          <w:rFonts w:hint="default" w:ascii="Palatino Linotype" w:hAnsi="Palatino Linotype" w:eastAsia="Palatino Linotype" w:cs="Palatino Linotype"/>
          <w:color w:val="161616"/>
          <w:kern w:val="0"/>
          <w:sz w:val="24"/>
          <w:szCs w:val="24"/>
          <w:lang w:val="en-US" w:eastAsia="zh-CN" w:bidi="ar"/>
        </w:rPr>
        <w:t xml:space="preserve">в </w:t>
      </w:r>
      <w:r>
        <w:rPr>
          <w:rFonts w:hint="default" w:ascii="Palatino Linotype" w:hAnsi="Palatino Linotype" w:eastAsia="Palatino Linotype" w:cs="Palatino Linotype"/>
          <w:color w:val="181818"/>
          <w:kern w:val="0"/>
          <w:sz w:val="24"/>
          <w:szCs w:val="24"/>
          <w:lang w:val="en-US" w:eastAsia="zh-CN" w:bidi="ar"/>
        </w:rPr>
        <w:t xml:space="preserve">2024 </w:t>
      </w:r>
      <w:r>
        <w:rPr>
          <w:rFonts w:hint="default" w:ascii="Palatino Linotype" w:hAnsi="Palatino Linotype" w:eastAsia="Palatino Linotype" w:cs="Palatino Linotype"/>
          <w:color w:val="161616"/>
          <w:kern w:val="0"/>
          <w:sz w:val="24"/>
          <w:szCs w:val="24"/>
          <w:lang w:val="en-US" w:eastAsia="zh-CN" w:bidi="ar"/>
        </w:rPr>
        <w:t>году</w:t>
      </w:r>
    </w:p>
    <w:p>
      <w:pPr>
        <w:pStyle w:val="12"/>
        <w:keepNext w:val="0"/>
        <w:keepLines w:val="0"/>
        <w:widowControl w:val="0"/>
        <w:suppressLineNumbers w:val="0"/>
        <w:autoSpaceDE w:val="0"/>
        <w:autoSpaceDN w:val="0"/>
        <w:spacing w:before="0" w:beforeAutospacing="1" w:after="0" w:afterAutospacing="1"/>
        <w:ind w:left="0" w:right="0"/>
        <w:jc w:val="left"/>
        <w:rPr>
          <w:rFonts w:hint="default" w:ascii="Palatino Linotype" w:hAnsi="Palatino Linotype" w:eastAsia="Palatino Linotype" w:cs="Palatino Linotype"/>
        </w:rPr>
      </w:pPr>
      <w:r>
        <w:rPr>
          <w:rFonts w:hint="default" w:ascii="Palatino Linotype" w:hAnsi="Palatino Linotype" w:eastAsia="Palatino Linotype" w:cs="Palatino Linotype"/>
          <w:kern w:val="0"/>
          <w:lang w:val="en-US" w:eastAsia="zh-CN" w:bidi="ar"/>
        </w:rPr>
        <w:t xml:space="preserve"> </w:t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</w:p>
    <w:p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1" w:after="0" w:afterAutospacing="1"/>
        <w:ind w:left="0" w:right="0"/>
        <w:jc w:val="center"/>
        <w:rPr>
          <w:rFonts w:hint="default" w:ascii="Times New Roman" w:hAnsi="Times New Roman" w:eastAsia="Palatino Linotype" w:cs="Palatino Linotype"/>
        </w:rPr>
      </w:pPr>
      <w:r>
        <w:rPr>
          <w:rFonts w:hint="default" w:ascii="Times New Roman" w:hAnsi="Times New Roman" w:eastAsia="Palatino Linotype" w:cs="Palatino Linotype"/>
          <w:color w:val="111111"/>
          <w:kern w:val="0"/>
          <w:sz w:val="24"/>
          <w:szCs w:val="24"/>
          <w:lang w:val="en-US" w:eastAsia="zh-CN" w:bidi="ar"/>
        </w:rPr>
        <w:t xml:space="preserve">(фамилия, </w:t>
      </w:r>
      <w:r>
        <w:rPr>
          <w:rFonts w:hint="default" w:ascii="Times New Roman" w:hAnsi="Times New Roman" w:eastAsia="Palatino Linotype" w:cs="Times New Roman"/>
          <w:kern w:val="0"/>
          <w:sz w:val="24"/>
          <w:szCs w:val="24"/>
          <w:lang w:val="ru-RU" w:eastAsia="zh-CN" w:bidi="ar"/>
        </w:rPr>
        <w:t>имя</w:t>
      </w:r>
      <w:r>
        <w:rPr>
          <w:rFonts w:hint="default" w:ascii="Times New Roman" w:hAnsi="Times New Roman" w:eastAsia="Palatino Linotype" w:cs="Times New Roman"/>
          <w:kern w:val="0"/>
          <w:sz w:val="24"/>
          <w:szCs w:val="24"/>
          <w:lang w:val="en-US" w:eastAsia="zh-CN" w:bidi="ar"/>
        </w:rPr>
        <w:t>,</w:t>
      </w:r>
      <w:r>
        <w:rPr>
          <w:rFonts w:hint="default" w:ascii="Times New Roman" w:hAnsi="Times New Roman" w:eastAsia="Palatino Linotype" w:cs="Palatino Linotype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Palatino Linotype" w:cs="Times New Roman"/>
          <w:color w:val="0F0F0F"/>
          <w:kern w:val="0"/>
          <w:sz w:val="24"/>
          <w:szCs w:val="24"/>
          <w:lang w:val="en-US" w:eastAsia="zh-CN" w:bidi="ar"/>
        </w:rPr>
        <w:t>отчество</w:t>
      </w:r>
      <w:r>
        <w:rPr>
          <w:rFonts w:hint="default" w:ascii="Times New Roman" w:hAnsi="Times New Roman" w:eastAsia="Palatino Linotype" w:cs="Palatino Linotype"/>
          <w:color w:val="0F0F0F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Palatino Linotype" w:cs="Times New Roman"/>
          <w:color w:val="1F1F1F"/>
          <w:kern w:val="0"/>
          <w:sz w:val="24"/>
          <w:szCs w:val="24"/>
          <w:lang w:val="en-US" w:eastAsia="zh-CN" w:bidi="ar"/>
        </w:rPr>
        <w:t>в</w:t>
      </w:r>
      <w:r>
        <w:rPr>
          <w:rFonts w:hint="default" w:ascii="Times New Roman" w:hAnsi="Times New Roman" w:eastAsia="Palatino Linotype" w:cs="Palatino Linotype"/>
          <w:color w:val="1F1F1F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Palatino Linotype" w:cs="Times New Roman"/>
          <w:kern w:val="0"/>
          <w:sz w:val="24"/>
          <w:szCs w:val="24"/>
          <w:lang w:val="en-US" w:eastAsia="zh-CN" w:bidi="ar"/>
        </w:rPr>
        <w:t>родительном</w:t>
      </w:r>
      <w:r>
        <w:rPr>
          <w:rFonts w:hint="default" w:ascii="Times New Roman" w:hAnsi="Times New Roman" w:eastAsia="Palatino Linotype" w:cs="Palatino Linotype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Palatino Linotype" w:cs="Times New Roman"/>
          <w:kern w:val="0"/>
          <w:sz w:val="24"/>
          <w:szCs w:val="24"/>
          <w:lang w:val="en-US" w:eastAsia="zh-CN" w:bidi="ar"/>
        </w:rPr>
        <w:t>па</w:t>
      </w:r>
      <w:r>
        <w:rPr>
          <w:rFonts w:hint="default" w:ascii="Times New Roman" w:hAnsi="Times New Roman" w:eastAsia="Palatino Linotype" w:cs="Times New Roman"/>
          <w:kern w:val="0"/>
          <w:sz w:val="24"/>
          <w:szCs w:val="24"/>
          <w:lang w:val="ru-RU" w:eastAsia="zh-CN" w:bidi="ar"/>
        </w:rPr>
        <w:t>д</w:t>
      </w:r>
      <w:r>
        <w:rPr>
          <w:rFonts w:hint="default" w:ascii="Times New Roman" w:hAnsi="Times New Roman" w:eastAsia="Palatino Linotype" w:cs="Times New Roman"/>
          <w:kern w:val="0"/>
          <w:sz w:val="24"/>
          <w:szCs w:val="24"/>
          <w:lang w:val="en-US" w:eastAsia="zh-CN" w:bidi="ar"/>
        </w:rPr>
        <w:t>еже)</w:t>
      </w:r>
    </w:p>
    <w:p>
      <w:pPr>
        <w:pStyle w:val="12"/>
        <w:keepNext w:val="0"/>
        <w:keepLines w:val="0"/>
        <w:widowControl w:val="0"/>
        <w:suppressLineNumbers w:val="0"/>
        <w:autoSpaceDE w:val="0"/>
        <w:autoSpaceDN w:val="0"/>
        <w:spacing w:before="0" w:beforeAutospacing="1" w:after="0" w:afterAutospacing="1"/>
        <w:ind w:left="0" w:right="0"/>
        <w:jc w:val="left"/>
        <w:rPr>
          <w:rFonts w:hint="default" w:ascii="Times New Roman" w:hAnsi="Times New Roman" w:cs="Times New Roman"/>
          <w:color w:val="131313"/>
          <w:u w:val="thick" w:color="343434"/>
        </w:rPr>
      </w:pPr>
      <w:r>
        <w:rPr>
          <w:rFonts w:hint="default" w:ascii="Palatino Linotype" w:hAnsi="Palatino Linotype" w:eastAsia="Palatino Linotype" w:cs="Palatino Linotype"/>
          <w:kern w:val="0"/>
          <w:sz w:val="24"/>
          <w:szCs w:val="24"/>
          <w:lang w:val="en-US" w:eastAsia="zh-CN" w:bidi="ar"/>
        </w:rPr>
        <w:t>занявшего</w:t>
      </w:r>
      <w:r>
        <w:rPr>
          <w:rFonts w:hint="default" w:ascii="Palatino Linotype" w:hAnsi="Palatino Linotype" w:eastAsia="Palatino Linotype" w:cs="Palatino Linotype"/>
          <w:kern w:val="0"/>
          <w:sz w:val="24"/>
          <w:szCs w:val="24"/>
          <w:u w:val="thick" w:color="444444"/>
          <w:lang w:val="en-US" w:eastAsia="zh-CN" w:bidi="ar"/>
        </w:rPr>
        <w:tab/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  <w:r>
        <w:rPr>
          <w:rFonts w:hint="default" w:ascii="Palatino Linotype" w:hAnsi="Palatino Linotype" w:eastAsia="Palatino Linotype" w:cs="Palatino Linotype"/>
          <w:kern w:val="0"/>
          <w:sz w:val="24"/>
          <w:szCs w:val="24"/>
          <w:lang w:val="en-US" w:eastAsia="zh-CN" w:bidi="ar"/>
        </w:rPr>
        <w:t xml:space="preserve">место </w:t>
      </w:r>
      <w:r>
        <w:rPr>
          <w:rFonts w:hint="default" w:ascii="Palatino Linotype" w:hAnsi="Palatino Linotype" w:eastAsia="Palatino Linotype" w:cs="Palatino Linotype"/>
          <w:color w:val="181818"/>
          <w:kern w:val="0"/>
          <w:sz w:val="24"/>
          <w:szCs w:val="24"/>
          <w:lang w:val="en-US" w:eastAsia="zh-CN" w:bidi="ar"/>
        </w:rPr>
        <w:t>на</w:t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  <w:r>
        <w:rPr>
          <w:rFonts w:hint="default" w:ascii="Palatino Linotype" w:hAnsi="Palatino Linotype" w:eastAsia="Palatino Linotype" w:cs="Palatino Linotype"/>
          <w:color w:val="181818"/>
          <w:kern w:val="0"/>
          <w:sz w:val="24"/>
          <w:szCs w:val="24"/>
          <w:u w:val="thick" w:color="444444"/>
          <w:lang w:val="en-US" w:eastAsia="zh-CN" w:bidi="ar"/>
        </w:rPr>
        <w:tab/>
      </w:r>
      <w:r>
        <w:rPr>
          <w:rFonts w:hint="default" w:ascii="Palatino Linotype" w:hAnsi="Palatino Linotype" w:eastAsia="Palatino Linotype" w:cs="Palatino Linotype"/>
          <w:kern w:val="0"/>
          <w:sz w:val="24"/>
          <w:szCs w:val="24"/>
          <w:lang w:val="en-US" w:eastAsia="zh-CN" w:bidi="ar"/>
        </w:rPr>
        <w:t>этапе Всероссийского Конкурса «Учитель</w:t>
      </w:r>
      <w:r>
        <w:rPr>
          <w:rFonts w:hint="default" w:ascii="Palatino Linotype" w:hAnsi="Palatino Linotype" w:eastAsia="Palatino Linotype" w:cs="Palatino Linotype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cs="Times New Roman"/>
          <w:color w:val="131313"/>
        </w:rPr>
        <w:t xml:space="preserve">года </w:t>
      </w:r>
      <w:r>
        <w:rPr>
          <w:rFonts w:hint="default" w:ascii="Times New Roman" w:hAnsi="Times New Roman" w:cs="Times New Roman"/>
        </w:rPr>
        <w:t xml:space="preserve">России» </w:t>
      </w:r>
      <w:r>
        <w:rPr>
          <w:rFonts w:hint="default" w:ascii="Times New Roman" w:hAnsi="Times New Roman" w:cs="Times New Roman"/>
          <w:color w:val="3A3A3A"/>
        </w:rPr>
        <w:t xml:space="preserve">в </w:t>
      </w:r>
      <w:r>
        <w:rPr>
          <w:rFonts w:hint="default" w:ascii="Times New Roman" w:hAnsi="Times New Roman" w:cs="Times New Roman"/>
          <w:color w:val="0C0C0C"/>
        </w:rPr>
        <w:t xml:space="preserve">Томсной </w:t>
      </w:r>
      <w:r>
        <w:rPr>
          <w:rFonts w:hint="default" w:ascii="Times New Roman" w:hAnsi="Times New Roman" w:cs="Times New Roman"/>
        </w:rPr>
        <w:t xml:space="preserve">области </w:t>
      </w:r>
      <w:r>
        <w:rPr>
          <w:rFonts w:hint="default" w:ascii="Times New Roman" w:hAnsi="Times New Roman" w:cs="Times New Roman"/>
          <w:color w:val="1F1F1F"/>
        </w:rPr>
        <w:t xml:space="preserve">в </w:t>
      </w:r>
      <w:r>
        <w:rPr>
          <w:rFonts w:hint="default" w:ascii="Times New Roman" w:hAnsi="Times New Roman" w:cs="Times New Roman"/>
        </w:rPr>
        <w:t xml:space="preserve">2024 </w:t>
      </w:r>
      <w:r>
        <w:rPr>
          <w:rFonts w:hint="default" w:ascii="Times New Roman" w:hAnsi="Times New Roman" w:cs="Times New Roman"/>
          <w:color w:val="212121"/>
        </w:rPr>
        <w:t>году</w:t>
      </w:r>
      <w:r>
        <w:rPr>
          <w:rFonts w:hint="default" w:ascii="Times New Roman" w:hAnsi="Times New Roman" w:cs="Times New Roman"/>
          <w:color w:val="212121"/>
          <w:lang w:val="ru-RU"/>
        </w:rPr>
        <w:t xml:space="preserve"> </w:t>
      </w:r>
      <w:r>
        <w:rPr>
          <w:rFonts w:hint="default" w:ascii="Times New Roman" w:hAnsi="Times New Roman" w:cs="Times New Roman"/>
          <w:color w:val="212121"/>
          <w:u w:val="thick" w:color="444444"/>
        </w:rPr>
        <w:t xml:space="preserve"> </w:t>
      </w:r>
      <w:r>
        <w:rPr>
          <w:rFonts w:hint="default" w:ascii="Times New Roman" w:hAnsi="Times New Roman" w:cs="Times New Roman"/>
          <w:color w:val="212121"/>
          <w:u w:val="thick" w:color="444444"/>
        </w:rPr>
        <w:tab/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</w:p>
    <w:p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1" w:after="0" w:afterAutospacing="1" w:line="0" w:lineRule="atLeast"/>
        <w:ind w:left="0" w:right="0"/>
        <w:jc w:val="left"/>
        <w:rPr>
          <w:rFonts w:hint="default" w:ascii="Times New Roman" w:hAnsi="Times New Roman" w:cs="Times New Roman"/>
          <w:color w:val="131313"/>
          <w:u w:val="thick" w:color="343434"/>
        </w:rPr>
      </w:pP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</w:p>
    <w:p>
      <w:pPr>
        <w:pStyle w:val="2"/>
        <w:widowControl/>
        <w:spacing w:line="0" w:lineRule="atLeast"/>
        <w:rPr>
          <w:rFonts w:hint="default" w:ascii="Times New Roman" w:hAnsi="Palatino Linotype" w:eastAsia="Palatino Linotype" w:cs="Palatino Linotype"/>
        </w:rPr>
      </w:pPr>
      <w:r>
        <w:rPr>
          <w:rFonts w:hint="default" w:ascii="Times New Roman" w:hAnsi="Palatino Linotype" w:eastAsia="Palatino Linotype" w:cs="Palatino Linotype"/>
          <w:kern w:val="0"/>
          <w:lang w:val="en-US" w:eastAsia="zh-CN" w:bidi="ar"/>
        </w:rPr>
        <w:t xml:space="preserve"> </w:t>
      </w:r>
      <w:r>
        <w:rPr>
          <w:rFonts w:hint="default" w:eastAsia="Palatino Linotype" w:cs="Palatino Linotype"/>
          <w:i/>
          <w:iCs w:val="0"/>
          <w:color w:val="1F1F1F"/>
          <w:kern w:val="0"/>
          <w:sz w:val="24"/>
          <w:szCs w:val="24"/>
          <w:lang w:val="ru-RU" w:eastAsia="zh-CN" w:bidi="ar"/>
        </w:rPr>
        <w:t>(название муниципального образования Томской области/подведомственной организации)</w:t>
      </w:r>
      <w:r>
        <w:rPr>
          <w:rFonts w:hint="default" w:ascii="Times New Roman" w:hAnsi="Palatino Linotype" w:eastAsia="Palatino Linotype" w:cs="Palatino Linotype"/>
          <w:kern w:val="0"/>
          <w:lang w:val="en-US" w:eastAsia="zh-CN" w:bidi="ar"/>
        </w:rPr>
        <w:t xml:space="preserve"> </w:t>
      </w:r>
    </w:p>
    <w:p>
      <w:pPr>
        <w:pStyle w:val="12"/>
        <w:keepNext w:val="0"/>
        <w:keepLines w:val="0"/>
        <w:widowControl w:val="0"/>
        <w:suppressLineNumbers w:val="0"/>
        <w:autoSpaceDE w:val="0"/>
        <w:autoSpaceDN w:val="0"/>
        <w:spacing w:before="0" w:beforeAutospacing="1" w:after="0" w:afterAutospacing="1" w:line="480" w:lineRule="auto"/>
        <w:ind w:left="0" w:right="0"/>
        <w:jc w:val="center"/>
        <w:rPr>
          <w:rFonts w:hint="default" w:ascii="Palatino Linotype" w:hAnsi="Palatino Linotype" w:eastAsia="Palatino Linotype" w:cs="Palatino Linotype"/>
          <w:color w:val="0F0F0F"/>
          <w:kern w:val="0"/>
          <w:lang w:val="en-US" w:eastAsia="zh-CN" w:bidi="ar"/>
        </w:rPr>
      </w:pPr>
      <w:r>
        <w:rPr>
          <w:rFonts w:hint="default" w:ascii="Palatino Linotype" w:hAnsi="Palatino Linotype" w:eastAsia="Palatino Linotype" w:cs="Palatino Linotype"/>
          <w:color w:val="131313"/>
          <w:kern w:val="0"/>
          <w:lang w:val="en-US" w:eastAsia="zh-CN" w:bidi="ar"/>
        </w:rPr>
        <w:t>«ЗА»:</w:t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  <w:r>
        <w:rPr>
          <w:rFonts w:hint="default" w:ascii="Palatino Linotype" w:hAnsi="Palatino Linotype" w:eastAsia="Palatino Linotype" w:cs="Palatino Linotype"/>
          <w:kern w:val="0"/>
          <w:lang w:val="en-US" w:eastAsia="zh-CN" w:bidi="ar"/>
        </w:rPr>
        <w:t>чел.</w:t>
      </w:r>
      <w:r>
        <w:rPr>
          <w:rFonts w:hint="default" w:ascii="Palatino Linotype" w:hAnsi="Palatino Linotype" w:eastAsia="Palatino Linotype" w:cs="Palatino Linotype"/>
          <w:kern w:val="0"/>
          <w:lang w:val="en-US" w:eastAsia="zh-CN" w:bidi="ar"/>
        </w:rPr>
        <w:tab/>
      </w:r>
      <w:r>
        <w:rPr>
          <w:rFonts w:hint="default" w:ascii="Palatino Linotype" w:hAnsi="Palatino Linotype" w:eastAsia="Palatino Linotype" w:cs="Palatino Linotype"/>
          <w:kern w:val="0"/>
          <w:lang w:val="ru-RU" w:eastAsia="zh-CN" w:bidi="ar"/>
        </w:rPr>
        <w:t>«</w:t>
      </w:r>
      <w:r>
        <w:rPr>
          <w:rFonts w:hint="default" w:ascii="Palatino Linotype" w:hAnsi="Palatino Linotype" w:eastAsia="Palatino Linotype" w:cs="Palatino Linotype"/>
          <w:kern w:val="0"/>
          <w:lang w:val="en-US" w:eastAsia="zh-CN" w:bidi="ar"/>
        </w:rPr>
        <w:t>ПРОТИВ</w:t>
      </w:r>
      <w:r>
        <w:rPr>
          <w:rFonts w:hint="default" w:ascii="Palatino Linotype" w:hAnsi="Palatino Linotype" w:eastAsia="Palatino Linotype" w:cs="Palatino Linotype"/>
          <w:kern w:val="0"/>
          <w:lang w:val="ru-RU" w:eastAsia="zh-CN" w:bidi="ar"/>
        </w:rPr>
        <w:t>»</w:t>
      </w:r>
      <w:r>
        <w:rPr>
          <w:rFonts w:hint="default" w:ascii="Palatino Linotype" w:hAnsi="Palatino Linotype" w:eastAsia="Palatino Linotype" w:cs="Palatino Linotype"/>
          <w:color w:val="151515"/>
          <w:kern w:val="0"/>
          <w:lang w:val="en-US" w:eastAsia="zh-CN" w:bidi="ar"/>
        </w:rPr>
        <w:t>:</w:t>
      </w:r>
      <w:r>
        <w:rPr>
          <w:rFonts w:hint="default" w:ascii="Palatino Linotype" w:hAnsi="Palatino Linotype" w:eastAsia="Palatino Linotype" w:cs="Palatino Linotype"/>
          <w:color w:val="151515"/>
          <w:kern w:val="0"/>
          <w:u w:val="thick" w:color="383838"/>
          <w:lang w:val="en-US" w:eastAsia="zh-CN" w:bidi="ar"/>
        </w:rPr>
        <w:tab/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  <w:r>
        <w:rPr>
          <w:rFonts w:hint="default" w:ascii="Palatino Linotype" w:hAnsi="Palatino Linotype" w:eastAsia="Palatino Linotype" w:cs="Palatino Linotype"/>
          <w:kern w:val="0"/>
          <w:lang w:val="en-US" w:eastAsia="zh-CN" w:bidi="ar"/>
        </w:rPr>
        <w:t>чел.</w:t>
      </w:r>
      <w:r>
        <w:rPr>
          <w:rFonts w:hint="default" w:ascii="Palatino Linotype" w:hAnsi="Palatino Linotype" w:eastAsia="Palatino Linotype" w:cs="Palatino Linotype"/>
          <w:kern w:val="0"/>
          <w:lang w:val="en-US" w:eastAsia="zh-CN" w:bidi="ar"/>
        </w:rPr>
        <w:tab/>
      </w:r>
      <w:r>
        <w:rPr>
          <w:rFonts w:hint="default" w:ascii="Palatino Linotype" w:hAnsi="Palatino Linotype" w:eastAsia="Palatino Linotype" w:cs="Palatino Linotype"/>
          <w:kern w:val="0"/>
          <w:lang w:val="ru-RU" w:eastAsia="zh-CN" w:bidi="ar"/>
        </w:rPr>
        <w:t>«</w:t>
      </w:r>
      <w:r>
        <w:rPr>
          <w:rFonts w:hint="default" w:ascii="Palatino Linotype" w:hAnsi="Palatino Linotype" w:eastAsia="Palatino Linotype" w:cs="Palatino Linotype"/>
          <w:kern w:val="0"/>
          <w:lang w:val="en-US" w:eastAsia="zh-CN" w:bidi="ar"/>
        </w:rPr>
        <w:t>ВО</w:t>
      </w:r>
      <w:r>
        <w:rPr>
          <w:rFonts w:hint="default" w:ascii="Palatino Linotype" w:hAnsi="Palatino Linotype" w:eastAsia="Palatino Linotype" w:cs="Palatino Linotype"/>
          <w:kern w:val="0"/>
          <w:lang w:val="ru-RU" w:eastAsia="zh-CN" w:bidi="ar"/>
        </w:rPr>
        <w:t>З</w:t>
      </w:r>
      <w:r>
        <w:rPr>
          <w:rFonts w:hint="default" w:ascii="Palatino Linotype" w:hAnsi="Palatino Linotype" w:eastAsia="Palatino Linotype" w:cs="Palatino Linotype"/>
          <w:kern w:val="0"/>
          <w:lang w:val="en-US" w:eastAsia="zh-CN" w:bidi="ar"/>
        </w:rPr>
        <w:t>ДЕРЖАЛИСЬ»:</w:t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  <w:r>
        <w:rPr>
          <w:rFonts w:hint="default" w:ascii="Times New Roman" w:hAnsi="Times New Roman" w:cs="Times New Roman"/>
          <w:color w:val="131313"/>
          <w:u w:val="thick" w:color="343434"/>
        </w:rPr>
        <w:tab/>
      </w:r>
      <w:r>
        <w:rPr>
          <w:rFonts w:hint="default" w:ascii="Palatino Linotype" w:hAnsi="Palatino Linotype" w:eastAsia="Palatino Linotype" w:cs="Palatino Linotype"/>
          <w:color w:val="0F0F0F"/>
          <w:kern w:val="0"/>
          <w:lang w:val="en-US" w:eastAsia="zh-CN" w:bidi="ar"/>
        </w:rPr>
        <w:t>чел.</w:t>
      </w:r>
    </w:p>
    <w:p>
      <w:pPr>
        <w:pStyle w:val="12"/>
        <w:keepNext w:val="0"/>
        <w:keepLines w:val="0"/>
        <w:widowControl w:val="0"/>
        <w:suppressLineNumbers w:val="0"/>
        <w:autoSpaceDE w:val="0"/>
        <w:autoSpaceDN w:val="0"/>
        <w:spacing w:before="0" w:beforeAutospacing="1" w:after="0" w:afterAutospacing="1" w:line="240" w:lineRule="auto"/>
        <w:ind w:left="0" w:right="0"/>
        <w:jc w:val="left"/>
        <w:rPr>
          <w:rFonts w:hint="default" w:ascii="Palatino Linotype" w:hAnsi="Palatino Linotype" w:eastAsia="Palatino Linotype" w:cs="Palatino Linotype"/>
          <w:lang w:val="ru-RU"/>
        </w:rPr>
      </w:pPr>
      <w:r>
        <w:rPr>
          <w:rFonts w:hint="default" w:ascii="Palatino Linotype" w:hAnsi="Palatino Linotype" w:eastAsia="Palatino Linotype" w:cs="Palatino Linotype"/>
          <w:kern w:val="0"/>
          <w:sz w:val="24"/>
          <w:szCs w:val="24"/>
          <w:lang w:val="en-US" w:eastAsia="zh-CN" w:bidi="ar"/>
        </w:rPr>
        <w:t xml:space="preserve">Председатель </w:t>
      </w:r>
      <w:r>
        <w:rPr>
          <w:rFonts w:hint="default" w:ascii="Palatino Linotype" w:hAnsi="Palatino Linotype" w:eastAsia="Palatino Linotype" w:cs="Palatino Linotype"/>
          <w:color w:val="131313"/>
          <w:kern w:val="0"/>
          <w:sz w:val="24"/>
          <w:szCs w:val="24"/>
          <w:lang w:val="en-US" w:eastAsia="zh-CN" w:bidi="ar"/>
        </w:rPr>
        <w:t xml:space="preserve">оргкомитета </w:t>
      </w:r>
      <w:r>
        <w:rPr>
          <w:rFonts w:hint="default" w:ascii="Palatino Linotype" w:hAnsi="Palatino Linotype" w:eastAsia="Palatino Linotype" w:cs="Palatino Linotype"/>
          <w:color w:val="2B2B2B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Palatino Linotype" w:hAnsi="Palatino Linotype" w:eastAsia="Palatino Linotype" w:cs="Palatino Linotype"/>
          <w:color w:val="2B2B2B"/>
          <w:kern w:val="0"/>
          <w:sz w:val="24"/>
          <w:szCs w:val="24"/>
          <w:lang w:val="ru-RU" w:eastAsia="zh-CN" w:bidi="ar"/>
        </w:rPr>
        <w:t xml:space="preserve">                                ______________________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1" w:after="0" w:afterAutospacing="1" w:line="240" w:lineRule="auto"/>
        <w:ind w:left="0" w:right="0"/>
        <w:jc w:val="left"/>
        <w:rPr>
          <w:rFonts w:hint="default" w:ascii="Palatino Linotype" w:hAnsi="Palatino Linotype" w:eastAsia="Palatino Linotype" w:cs="Palatino Linotype"/>
          <w:lang w:val="ru-RU"/>
        </w:rPr>
      </w:pPr>
      <w:r>
        <w:rPr>
          <w:rFonts w:hint="default" w:ascii="Palatino Linotype" w:hAnsi="Palatino Linotype" w:eastAsia="Palatino Linotype" w:cs="Palatino Linotype"/>
          <w:color w:val="242424"/>
          <w:kern w:val="0"/>
          <w:sz w:val="24"/>
          <w:szCs w:val="24"/>
          <w:lang w:val="en-US" w:eastAsia="zh-CN" w:bidi="ar"/>
        </w:rPr>
        <w:t xml:space="preserve">(фамилия, </w:t>
      </w:r>
      <w:r>
        <w:rPr>
          <w:rFonts w:hint="default" w:ascii="Palatino Linotype" w:hAnsi="Palatino Linotype" w:eastAsia="Palatino Linotype" w:cs="Palatino Linotype"/>
          <w:color w:val="1A1A1A"/>
          <w:kern w:val="0"/>
          <w:sz w:val="24"/>
          <w:szCs w:val="24"/>
          <w:lang w:val="en-US" w:eastAsia="zh-CN" w:bidi="ar"/>
        </w:rPr>
        <w:t xml:space="preserve">имя, </w:t>
      </w:r>
      <w:r>
        <w:rPr>
          <w:rFonts w:hint="default" w:ascii="Palatino Linotype" w:hAnsi="Palatino Linotype" w:eastAsia="Palatino Linotype" w:cs="Palatino Linotype"/>
          <w:color w:val="131313"/>
          <w:kern w:val="0"/>
          <w:sz w:val="24"/>
          <w:szCs w:val="24"/>
          <w:lang w:val="en-US" w:eastAsia="zh-CN" w:bidi="ar"/>
        </w:rPr>
        <w:t>отчество)</w:t>
      </w:r>
      <w:r>
        <w:rPr>
          <w:rFonts w:hint="default" w:ascii="Palatino Linotype" w:hAnsi="Palatino Linotype" w:eastAsia="Palatino Linotype" w:cs="Palatino Linotype"/>
          <w:color w:val="131313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Palatino Linotype" w:hAnsi="Palatino Linotype" w:eastAsia="Palatino Linotype" w:cs="Palatino Linotype"/>
          <w:color w:val="131313"/>
          <w:kern w:val="0"/>
          <w:sz w:val="24"/>
          <w:szCs w:val="24"/>
          <w:lang w:val="ru-RU" w:eastAsia="zh-CN" w:bidi="ar"/>
        </w:rPr>
        <w:t xml:space="preserve">                             </w:t>
      </w:r>
      <w:r>
        <w:rPr>
          <w:rFonts w:hint="default" w:ascii="Palatino Linotype" w:hAnsi="Palatino Linotype" w:eastAsia="Palatino Linotype" w:cs="Palatino Linotype"/>
          <w:color w:val="131313"/>
          <w:kern w:val="0"/>
          <w:sz w:val="24"/>
          <w:szCs w:val="24"/>
          <w:vertAlign w:val="subscript"/>
          <w:lang w:val="ru-RU" w:eastAsia="zh-CN" w:bidi="ar"/>
        </w:rPr>
        <w:t xml:space="preserve"> (подпись)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1" w:after="0" w:afterAutospacing="1" w:line="0" w:lineRule="atLeast"/>
        <w:ind w:left="0" w:right="0"/>
        <w:jc w:val="left"/>
        <w:rPr>
          <w:rFonts w:hint="default" w:ascii="Palatino Linotype" w:hAnsi="Palatino Linotype" w:eastAsia="Palatino Linotype" w:cs="Palatino Linotype"/>
        </w:rPr>
      </w:pPr>
      <w:r>
        <w:rPr>
          <w:rFonts w:hint="default" w:ascii="Palatino Linotype" w:hAnsi="Palatino Linotype" w:eastAsia="Palatino Linotype" w:cs="Palatino Linotype"/>
          <w:color w:val="262626"/>
          <w:kern w:val="0"/>
          <w:sz w:val="24"/>
          <w:szCs w:val="24"/>
          <w:lang w:val="en-US" w:eastAsia="zh-CN" w:bidi="ar"/>
        </w:rPr>
        <w:t xml:space="preserve">м. </w:t>
      </w:r>
      <w:r>
        <w:rPr>
          <w:rFonts w:hint="default" w:ascii="Palatino Linotype" w:hAnsi="Palatino Linotype" w:eastAsia="Palatino Linotype" w:cs="Palatino Linotype"/>
          <w:kern w:val="0"/>
          <w:sz w:val="24"/>
          <w:szCs w:val="24"/>
          <w:lang w:val="en-US" w:eastAsia="zh-CN" w:bidi="ar"/>
        </w:rPr>
        <w:t>п.</w:t>
      </w:r>
    </w:p>
    <w:p>
      <w:pPr>
        <w:spacing w:before="0" w:beforeAutospacing="1" w:after="0" w:afterAutospacing="1" w:line="0" w:lineRule="atLeast"/>
        <w:ind w:left="0" w:right="0"/>
        <w:jc w:val="left"/>
        <w:rPr>
          <w:rFonts w:hint="default" w:ascii="Palatino Linotype" w:hAnsi="Palatino Linotype" w:eastAsia="Palatino Linotype" w:cs="Palatino Linotype"/>
        </w:rPr>
        <w:sectPr>
          <w:pgSz w:w="12242" w:h="15842"/>
          <w:pgMar w:top="567" w:right="567" w:bottom="1134" w:left="1701" w:header="720" w:footer="720" w:gutter="0"/>
          <w:cols w:space="720" w:num="1"/>
        </w:sect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pStyle w:val="9"/>
        <w:ind w:right="-7"/>
        <w:contextualSpacing/>
        <w:jc w:val="left"/>
        <w:rPr>
          <w:szCs w:val="24"/>
        </w:rPr>
      </w:pPr>
    </w:p>
    <w:p>
      <w:pPr>
        <w:pStyle w:val="9"/>
        <w:ind w:right="-7" w:firstLine="709"/>
        <w:contextualSpacing/>
        <w:jc w:val="right"/>
        <w:rPr>
          <w:szCs w:val="24"/>
        </w:rPr>
      </w:pPr>
      <w:r>
        <w:rPr>
          <w:szCs w:val="24"/>
        </w:rPr>
        <w:t>Приложение №</w:t>
      </w:r>
      <w:r>
        <w:rPr>
          <w:rFonts w:hint="default"/>
          <w:szCs w:val="24"/>
          <w:lang w:val="ru-RU"/>
        </w:rPr>
        <w:t>6</w:t>
      </w:r>
      <w:r>
        <w:rPr>
          <w:szCs w:val="24"/>
        </w:rPr>
        <w:t xml:space="preserve"> </w:t>
      </w:r>
    </w:p>
    <w:p>
      <w:pPr>
        <w:pStyle w:val="9"/>
        <w:ind w:right="-7" w:firstLine="709"/>
        <w:contextualSpacing/>
        <w:jc w:val="right"/>
        <w:rPr>
          <w:szCs w:val="24"/>
        </w:rPr>
      </w:pPr>
      <w:r>
        <w:rPr>
          <w:szCs w:val="24"/>
        </w:rPr>
        <w:t xml:space="preserve">к приказу отдела образования </w:t>
      </w:r>
    </w:p>
    <w:p>
      <w:pPr>
        <w:ind w:right="-7" w:firstLine="709"/>
        <w:contextualSpacing/>
        <w:jc w:val="right"/>
        <w:rPr>
          <w:w w:val="82"/>
          <w:sz w:val="24"/>
          <w:szCs w:val="24"/>
        </w:rPr>
      </w:pPr>
      <w:r>
        <w:rPr>
          <w:sz w:val="24"/>
          <w:szCs w:val="24"/>
        </w:rPr>
        <w:t>от 24.01.2024 № 4</w:t>
      </w:r>
    </w:p>
    <w:p>
      <w:pPr>
        <w:ind w:right="-7" w:firstLine="709"/>
        <w:contextualSpacing/>
        <w:jc w:val="right"/>
        <w:rPr>
          <w:w w:val="82"/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  <w:lang w:bidi="ar-SA"/>
        </w:rPr>
      </w:pPr>
    </w:p>
    <w:p>
      <w:pPr>
        <w:pStyle w:val="9"/>
        <w:ind w:right="-7" w:firstLine="709"/>
        <w:contextualSpacing/>
        <w:rPr>
          <w:szCs w:val="24"/>
        </w:rPr>
      </w:pPr>
      <w:r>
        <w:rPr>
          <w:szCs w:val="24"/>
        </w:rPr>
        <w:t>Состав организационного комитета</w:t>
      </w:r>
    </w:p>
    <w:p>
      <w:pPr>
        <w:pStyle w:val="9"/>
        <w:ind w:right="-7" w:firstLine="709"/>
        <w:contextualSpacing/>
        <w:rPr>
          <w:szCs w:val="24"/>
        </w:rPr>
      </w:pPr>
      <w:r>
        <w:rPr>
          <w:szCs w:val="24"/>
        </w:rPr>
        <w:t>муниципального этапа конкурса</w:t>
      </w:r>
    </w:p>
    <w:p>
      <w:pPr>
        <w:pStyle w:val="9"/>
        <w:ind w:right="-7" w:firstLine="709"/>
        <w:contextualSpacing/>
        <w:rPr>
          <w:szCs w:val="24"/>
        </w:rPr>
      </w:pPr>
      <w:r>
        <w:rPr>
          <w:szCs w:val="24"/>
        </w:rPr>
        <w:t>«Учитель года России»</w:t>
      </w:r>
    </w:p>
    <w:p>
      <w:pPr>
        <w:pStyle w:val="9"/>
        <w:ind w:right="-7" w:firstLine="709"/>
        <w:contextualSpacing/>
        <w:rPr>
          <w:szCs w:val="24"/>
        </w:rPr>
      </w:pPr>
      <w:r>
        <w:rPr>
          <w:szCs w:val="24"/>
        </w:rPr>
        <w:t>(2024 год).</w:t>
      </w:r>
    </w:p>
    <w:p>
      <w:pPr>
        <w:ind w:right="-7" w:firstLine="709"/>
        <w:contextualSpacing/>
        <w:rPr>
          <w:sz w:val="24"/>
          <w:szCs w:val="24"/>
          <w:lang w:bidi="ar-SA"/>
        </w:rPr>
      </w:pPr>
    </w:p>
    <w:p>
      <w:pPr>
        <w:pStyle w:val="9"/>
        <w:ind w:right="-7" w:firstLine="709"/>
        <w:contextualSpacing/>
        <w:jc w:val="both"/>
        <w:rPr>
          <w:szCs w:val="24"/>
        </w:rPr>
      </w:pPr>
      <w:r>
        <w:rPr>
          <w:szCs w:val="24"/>
        </w:rPr>
        <w:t>Председатель: Дубчак Н.П.- руководитель отдела образования.</w:t>
      </w:r>
    </w:p>
    <w:p>
      <w:pPr>
        <w:pStyle w:val="9"/>
        <w:ind w:right="-7" w:firstLine="709"/>
        <w:contextualSpacing/>
        <w:jc w:val="both"/>
        <w:rPr>
          <w:szCs w:val="24"/>
        </w:rPr>
      </w:pPr>
      <w:r>
        <w:rPr>
          <w:szCs w:val="24"/>
        </w:rPr>
        <w:t xml:space="preserve">Члены организационного комитета: </w:t>
      </w:r>
    </w:p>
    <w:p>
      <w:pPr>
        <w:pStyle w:val="9"/>
        <w:numPr>
          <w:ilvl w:val="0"/>
          <w:numId w:val="14"/>
        </w:numPr>
        <w:ind w:left="0" w:right="-7" w:firstLine="709"/>
        <w:contextualSpacing/>
        <w:jc w:val="both"/>
        <w:rPr>
          <w:szCs w:val="24"/>
        </w:rPr>
      </w:pPr>
      <w:r>
        <w:rPr>
          <w:szCs w:val="24"/>
        </w:rPr>
        <w:t>Кузьмич Т.Е. -методист отдела образования.</w:t>
      </w:r>
    </w:p>
    <w:p>
      <w:pPr>
        <w:pStyle w:val="9"/>
        <w:numPr>
          <w:ilvl w:val="0"/>
          <w:numId w:val="14"/>
        </w:numPr>
        <w:ind w:left="0" w:right="-7" w:firstLine="709"/>
        <w:contextualSpacing/>
        <w:jc w:val="both"/>
        <w:rPr>
          <w:szCs w:val="24"/>
        </w:rPr>
      </w:pPr>
      <w:r>
        <w:rPr>
          <w:szCs w:val="24"/>
        </w:rPr>
        <w:t>Зинченко Н.А. - методист отдела образования.</w:t>
      </w:r>
    </w:p>
    <w:p>
      <w:pPr>
        <w:pStyle w:val="9"/>
        <w:numPr>
          <w:ilvl w:val="0"/>
          <w:numId w:val="14"/>
        </w:numPr>
        <w:ind w:left="0" w:right="-7" w:firstLine="709"/>
        <w:contextualSpacing/>
        <w:jc w:val="both"/>
        <w:rPr>
          <w:szCs w:val="24"/>
        </w:rPr>
      </w:pPr>
      <w:r>
        <w:rPr>
          <w:szCs w:val="24"/>
        </w:rPr>
        <w:t xml:space="preserve">Дурникова А.В.- директор МКОУ СОШ №1 г. Кедрового. </w:t>
      </w:r>
    </w:p>
    <w:p>
      <w:pPr>
        <w:pStyle w:val="9"/>
        <w:numPr>
          <w:ilvl w:val="0"/>
          <w:numId w:val="14"/>
        </w:numPr>
        <w:ind w:left="0" w:right="-7" w:firstLine="709"/>
        <w:contextualSpacing/>
        <w:jc w:val="both"/>
        <w:rPr>
          <w:szCs w:val="24"/>
        </w:rPr>
      </w:pPr>
      <w:r>
        <w:rPr>
          <w:szCs w:val="24"/>
        </w:rPr>
        <w:t>Макринский А.Н.- директор МКОУ Пудинской СОШ.</w:t>
      </w: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/>
        <w:contextualSpacing/>
        <w:jc w:val="both"/>
        <w:rPr>
          <w:sz w:val="24"/>
          <w:szCs w:val="24"/>
        </w:rPr>
        <w:sectPr>
          <w:pgSz w:w="11900" w:h="16840"/>
          <w:pgMar w:top="567" w:right="567" w:bottom="1134" w:left="1701" w:header="720" w:footer="720" w:gutter="0"/>
          <w:cols w:space="720" w:num="1"/>
        </w:sectPr>
      </w:pPr>
    </w:p>
    <w:p>
      <w:pPr>
        <w:pStyle w:val="11"/>
        <w:spacing w:before="6"/>
        <w:ind w:right="-7" w:firstLine="709"/>
        <w:contextualSpacing/>
      </w:pPr>
    </w:p>
    <w:p>
      <w:pPr>
        <w:pStyle w:val="9"/>
        <w:ind w:right="-7" w:firstLine="709"/>
        <w:contextualSpacing/>
        <w:jc w:val="right"/>
        <w:rPr>
          <w:rFonts w:hint="default"/>
          <w:szCs w:val="24"/>
          <w:lang w:val="ru-RU"/>
        </w:rPr>
      </w:pPr>
      <w:r>
        <w:rPr>
          <w:szCs w:val="24"/>
        </w:rPr>
        <w:t>Приложение №</w:t>
      </w:r>
      <w:r>
        <w:rPr>
          <w:rFonts w:hint="default"/>
          <w:szCs w:val="24"/>
          <w:lang w:val="ru-RU"/>
        </w:rPr>
        <w:t>7</w:t>
      </w:r>
    </w:p>
    <w:p>
      <w:pPr>
        <w:pStyle w:val="9"/>
        <w:ind w:right="-7" w:firstLine="709"/>
        <w:contextualSpacing/>
        <w:jc w:val="right"/>
        <w:rPr>
          <w:szCs w:val="24"/>
        </w:rPr>
      </w:pPr>
      <w:r>
        <w:rPr>
          <w:szCs w:val="24"/>
        </w:rPr>
        <w:t xml:space="preserve">к приказу отдела образования </w:t>
      </w:r>
    </w:p>
    <w:p>
      <w:pPr>
        <w:ind w:right="-7" w:firstLine="709"/>
        <w:contextualSpacing/>
        <w:jc w:val="right"/>
        <w:rPr>
          <w:w w:val="82"/>
          <w:sz w:val="24"/>
          <w:szCs w:val="24"/>
        </w:rPr>
      </w:pPr>
      <w:r>
        <w:rPr>
          <w:sz w:val="24"/>
          <w:szCs w:val="24"/>
        </w:rPr>
        <w:t>от 24.01.2024 № 4</w:t>
      </w:r>
    </w:p>
    <w:p>
      <w:pPr>
        <w:ind w:right="-7" w:firstLine="709"/>
        <w:contextualSpacing/>
        <w:jc w:val="right"/>
        <w:rPr>
          <w:w w:val="82"/>
          <w:sz w:val="24"/>
          <w:szCs w:val="24"/>
        </w:rPr>
      </w:pPr>
    </w:p>
    <w:p>
      <w:pPr>
        <w:pStyle w:val="9"/>
        <w:ind w:right="-7" w:firstLine="709"/>
        <w:contextualSpacing/>
        <w:rPr>
          <w:szCs w:val="24"/>
        </w:rPr>
      </w:pPr>
      <w:r>
        <w:rPr>
          <w:szCs w:val="24"/>
        </w:rPr>
        <w:t>Состав экспертной комиссии</w:t>
      </w:r>
    </w:p>
    <w:p>
      <w:pPr>
        <w:pStyle w:val="9"/>
        <w:ind w:right="-7" w:firstLine="709"/>
        <w:contextualSpacing/>
        <w:rPr>
          <w:szCs w:val="24"/>
        </w:rPr>
      </w:pPr>
      <w:r>
        <w:rPr>
          <w:szCs w:val="24"/>
        </w:rPr>
        <w:t>Муниципального этапа конкурса</w:t>
      </w:r>
    </w:p>
    <w:p>
      <w:pPr>
        <w:pStyle w:val="9"/>
        <w:ind w:right="-7" w:firstLine="709"/>
        <w:contextualSpacing/>
        <w:rPr>
          <w:szCs w:val="24"/>
        </w:rPr>
      </w:pPr>
      <w:r>
        <w:rPr>
          <w:szCs w:val="24"/>
        </w:rPr>
        <w:t>«Учитель года России»</w:t>
      </w:r>
    </w:p>
    <w:p>
      <w:pPr>
        <w:pStyle w:val="9"/>
        <w:ind w:right="-7" w:firstLine="709"/>
        <w:contextualSpacing/>
        <w:rPr>
          <w:szCs w:val="24"/>
        </w:rPr>
      </w:pPr>
      <w:r>
        <w:rPr>
          <w:szCs w:val="24"/>
        </w:rPr>
        <w:t>(2024 год).</w:t>
      </w:r>
    </w:p>
    <w:p>
      <w:pPr>
        <w:pStyle w:val="9"/>
        <w:ind w:right="-7" w:firstLine="709"/>
        <w:contextualSpacing/>
        <w:jc w:val="both"/>
        <w:rPr>
          <w:szCs w:val="24"/>
        </w:rPr>
      </w:pPr>
    </w:p>
    <w:p>
      <w:pPr>
        <w:pStyle w:val="9"/>
        <w:ind w:right="-7" w:firstLine="709"/>
        <w:contextualSpacing/>
        <w:jc w:val="both"/>
        <w:rPr>
          <w:szCs w:val="24"/>
        </w:rPr>
      </w:pPr>
      <w:r>
        <w:rPr>
          <w:szCs w:val="24"/>
        </w:rPr>
        <w:t>Председатель: Дубчак Н.П.- руководитель отдела образования.</w:t>
      </w:r>
    </w:p>
    <w:p>
      <w:pPr>
        <w:pStyle w:val="9"/>
        <w:ind w:right="-7" w:firstLine="709"/>
        <w:contextualSpacing/>
        <w:jc w:val="both"/>
        <w:rPr>
          <w:szCs w:val="24"/>
        </w:rPr>
      </w:pPr>
      <w:r>
        <w:rPr>
          <w:szCs w:val="24"/>
        </w:rPr>
        <w:t>Секретарь: Кузьмич Т.Е., методист отдела образования</w:t>
      </w:r>
    </w:p>
    <w:p>
      <w:pPr>
        <w:pStyle w:val="9"/>
        <w:ind w:right="-7" w:firstLine="709"/>
        <w:contextualSpacing/>
        <w:jc w:val="both"/>
        <w:rPr>
          <w:szCs w:val="24"/>
        </w:rPr>
      </w:pPr>
      <w:r>
        <w:rPr>
          <w:szCs w:val="24"/>
        </w:rPr>
        <w:t>Члены экспертной комиссии:</w:t>
      </w:r>
    </w:p>
    <w:p>
      <w:pPr>
        <w:pStyle w:val="9"/>
        <w:tabs>
          <w:tab w:val="left" w:pos="567"/>
        </w:tabs>
        <w:ind w:right="-7" w:firstLine="709"/>
        <w:contextualSpacing/>
        <w:jc w:val="left"/>
        <w:rPr>
          <w:szCs w:val="24"/>
          <w:highlight w:val="none"/>
        </w:rPr>
      </w:pPr>
      <w:r>
        <w:rPr>
          <w:szCs w:val="24"/>
          <w:highlight w:val="none"/>
        </w:rPr>
        <w:t xml:space="preserve">1. Алексеева И.Н. - заместитель мэра по социальной политике и труду; </w:t>
      </w:r>
    </w:p>
    <w:p>
      <w:pPr>
        <w:pStyle w:val="9"/>
        <w:tabs>
          <w:tab w:val="left" w:pos="567"/>
        </w:tabs>
        <w:ind w:right="-7" w:firstLine="709"/>
        <w:contextualSpacing/>
        <w:jc w:val="left"/>
        <w:rPr>
          <w:szCs w:val="24"/>
          <w:highlight w:val="none"/>
        </w:rPr>
      </w:pPr>
      <w:r>
        <w:rPr>
          <w:szCs w:val="24"/>
          <w:highlight w:val="none"/>
        </w:rPr>
        <w:t xml:space="preserve">2. </w:t>
      </w:r>
      <w:r>
        <w:rPr>
          <w:szCs w:val="24"/>
          <w:highlight w:val="none"/>
          <w:lang w:val="ru-RU"/>
        </w:rPr>
        <w:t>Русина</w:t>
      </w:r>
      <w:r>
        <w:rPr>
          <w:rFonts w:hint="default"/>
          <w:szCs w:val="24"/>
          <w:highlight w:val="none"/>
          <w:lang w:val="ru-RU"/>
        </w:rPr>
        <w:t xml:space="preserve"> С.Р.</w:t>
      </w:r>
      <w:r>
        <w:rPr>
          <w:szCs w:val="24"/>
          <w:highlight w:val="none"/>
        </w:rPr>
        <w:t xml:space="preserve"> – руководитель районного методического объединения естественно-математического цикла;</w:t>
      </w:r>
    </w:p>
    <w:p>
      <w:pPr>
        <w:pStyle w:val="9"/>
        <w:tabs>
          <w:tab w:val="left" w:pos="567"/>
        </w:tabs>
        <w:ind w:right="-7" w:firstLine="709"/>
        <w:contextualSpacing/>
        <w:jc w:val="left"/>
        <w:rPr>
          <w:szCs w:val="24"/>
          <w:highlight w:val="none"/>
        </w:rPr>
      </w:pPr>
      <w:r>
        <w:rPr>
          <w:szCs w:val="24"/>
          <w:highlight w:val="none"/>
        </w:rPr>
        <w:t>3. Чернова О.Н. – директор муниципального учреждения «Кедровская централизованная библиотечная система».</w:t>
      </w:r>
    </w:p>
    <w:p>
      <w:pPr>
        <w:tabs>
          <w:tab w:val="left" w:pos="3133"/>
        </w:tabs>
        <w:ind w:right="-7" w:firstLine="709"/>
        <w:contextualSpacing/>
        <w:rPr>
          <w:sz w:val="24"/>
          <w:szCs w:val="24"/>
          <w:highlight w:val="yellow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pPr>
        <w:ind w:right="-7" w:firstLine="709"/>
        <w:contextualSpacing/>
        <w:rPr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567" w:right="567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PT Astra Serif">
    <w:altName w:val="Times New Roman"/>
    <w:panose1 w:val="00000000000000000000"/>
    <w:charset w:val="CC"/>
    <w:family w:val="roman"/>
    <w:pitch w:val="default"/>
    <w:sig w:usb0="00000000" w:usb1="00000000" w:usb2="00000020" w:usb3="00000000" w:csb0="00000097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10"/>
      </w:pPr>
      <w:r>
        <w:rPr>
          <w:rStyle w:val="6"/>
        </w:rPr>
        <w:footnoteRef/>
      </w:r>
      <w:r>
        <w:t xml:space="preserve"> Поля информационной карты, </w:t>
      </w:r>
      <w:r>
        <w:rPr>
          <w:i/>
        </w:rPr>
        <w:t>выделенные курсивом</w:t>
      </w:r>
      <w:r>
        <w:t>, не обязательны для заполнения.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4F3AB6"/>
    <w:multiLevelType w:val="multilevel"/>
    <w:tmpl w:val="064F3AB6"/>
    <w:lvl w:ilvl="0" w:tentative="0">
      <w:start w:val="1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 w:tentative="0">
      <w:start w:val="5"/>
      <w:numFmt w:val="decimal"/>
      <w:lvlText w:val="%1.%2."/>
      <w:lvlJc w:val="left"/>
      <w:pPr>
        <w:ind w:left="9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72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44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16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88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0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32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04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1">
    <w:nsid w:val="0D6F13AE"/>
    <w:multiLevelType w:val="multilevel"/>
    <w:tmpl w:val="0D6F13AE"/>
    <w:lvl w:ilvl="0" w:tentative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>
    <w:nsid w:val="143B5484"/>
    <w:multiLevelType w:val="multilevel"/>
    <w:tmpl w:val="143B5484"/>
    <w:lvl w:ilvl="0" w:tentative="0">
      <w:start w:val="0"/>
      <w:numFmt w:val="bullet"/>
      <w:lvlText w:val="-"/>
      <w:lvlJc w:val="left"/>
      <w:pPr>
        <w:ind w:left="2280" w:hanging="360"/>
      </w:pPr>
      <w:rPr>
        <w:rFonts w:hint="default"/>
        <w:w w:val="98"/>
        <w:lang w:val="ru-RU" w:eastAsia="ru-RU" w:bidi="ru-RU"/>
      </w:rPr>
    </w:lvl>
    <w:lvl w:ilvl="1" w:tentative="0">
      <w:start w:val="1"/>
      <w:numFmt w:val="bullet"/>
      <w:lvlText w:val="o"/>
      <w:lvlJc w:val="left"/>
      <w:pPr>
        <w:ind w:left="30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7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4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1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8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6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3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8040" w:hanging="360"/>
      </w:pPr>
      <w:rPr>
        <w:rFonts w:hint="default" w:ascii="Wingdings" w:hAnsi="Wingdings"/>
      </w:rPr>
    </w:lvl>
  </w:abstractNum>
  <w:abstractNum w:abstractNumId="3">
    <w:nsid w:val="195B5EE4"/>
    <w:multiLevelType w:val="multilevel"/>
    <w:tmpl w:val="195B5EE4"/>
    <w:lvl w:ilvl="0" w:tentative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3914C5D"/>
    <w:multiLevelType w:val="multilevel"/>
    <w:tmpl w:val="43914C5D"/>
    <w:lvl w:ilvl="0" w:tentative="0">
      <w:start w:val="1"/>
      <w:numFmt w:val="decimal"/>
      <w:lvlText w:val="%1."/>
      <w:lvlJc w:val="left"/>
      <w:pPr>
        <w:ind w:left="251" w:hanging="251"/>
      </w:pPr>
      <w:rPr>
        <w:rFonts w:ascii="Times New Roman" w:hAnsi="Times New Roman" w:eastAsia="Times New Roman" w:cs="Times New Roman"/>
        <w:spacing w:val="-1"/>
        <w:w w:val="93"/>
        <w:lang w:val="ru-RU" w:eastAsia="ru-RU" w:bidi="ru-RU"/>
      </w:rPr>
    </w:lvl>
    <w:lvl w:ilvl="1" w:tentative="0">
      <w:start w:val="1"/>
      <w:numFmt w:val="decimal"/>
      <w:lvlText w:val="%2."/>
      <w:lvlJc w:val="left"/>
      <w:pPr>
        <w:ind w:left="4813" w:hanging="587"/>
        <w:jc w:val="right"/>
      </w:pPr>
      <w:rPr>
        <w:rFonts w:hint="default"/>
        <w:w w:val="98"/>
        <w:lang w:val="ru-RU" w:eastAsia="ru-RU" w:bidi="ru-RU"/>
      </w:rPr>
    </w:lvl>
    <w:lvl w:ilvl="2" w:tentative="0">
      <w:start w:val="7"/>
      <w:numFmt w:val="decimal"/>
      <w:lvlText w:val="%3."/>
      <w:lvlJc w:val="left"/>
      <w:pPr>
        <w:ind w:left="4172" w:hanging="235"/>
        <w:jc w:val="right"/>
      </w:pPr>
      <w:rPr>
        <w:rFonts w:hint="default"/>
        <w:w w:val="95"/>
        <w:lang w:val="ru-RU" w:eastAsia="ru-RU" w:bidi="ru-RU"/>
      </w:rPr>
    </w:lvl>
    <w:lvl w:ilvl="3" w:tentative="0">
      <w:start w:val="0"/>
      <w:numFmt w:val="bullet"/>
      <w:lvlText w:val="•"/>
      <w:lvlJc w:val="left"/>
      <w:pPr>
        <w:ind w:left="5443" w:hanging="235"/>
      </w:pPr>
      <w:rPr>
        <w:rFonts w:hint="default"/>
        <w:lang w:val="ru-RU" w:eastAsia="ru-RU" w:bidi="ru-RU"/>
      </w:rPr>
    </w:lvl>
    <w:lvl w:ilvl="4" w:tentative="0">
      <w:start w:val="0"/>
      <w:numFmt w:val="bullet"/>
      <w:lvlText w:val="•"/>
      <w:lvlJc w:val="left"/>
      <w:pPr>
        <w:ind w:left="6088" w:hanging="235"/>
      </w:pPr>
      <w:rPr>
        <w:rFonts w:hint="default"/>
        <w:lang w:val="ru-RU" w:eastAsia="ru-RU" w:bidi="ru-RU"/>
      </w:rPr>
    </w:lvl>
    <w:lvl w:ilvl="5" w:tentative="0">
      <w:start w:val="0"/>
      <w:numFmt w:val="bullet"/>
      <w:lvlText w:val="•"/>
      <w:lvlJc w:val="left"/>
      <w:pPr>
        <w:ind w:left="6733" w:hanging="235"/>
      </w:pPr>
      <w:rPr>
        <w:rFonts w:hint="default"/>
        <w:lang w:val="ru-RU" w:eastAsia="ru-RU" w:bidi="ru-RU"/>
      </w:rPr>
    </w:lvl>
    <w:lvl w:ilvl="6" w:tentative="0">
      <w:start w:val="0"/>
      <w:numFmt w:val="bullet"/>
      <w:lvlText w:val="•"/>
      <w:lvlJc w:val="left"/>
      <w:pPr>
        <w:ind w:left="7378" w:hanging="235"/>
      </w:pPr>
      <w:rPr>
        <w:rFonts w:hint="default"/>
        <w:lang w:val="ru-RU" w:eastAsia="ru-RU" w:bidi="ru-RU"/>
      </w:rPr>
    </w:lvl>
    <w:lvl w:ilvl="7" w:tentative="0">
      <w:start w:val="0"/>
      <w:numFmt w:val="bullet"/>
      <w:lvlText w:val="•"/>
      <w:lvlJc w:val="left"/>
      <w:pPr>
        <w:ind w:left="8023" w:hanging="235"/>
      </w:pPr>
      <w:rPr>
        <w:rFonts w:hint="default"/>
        <w:lang w:val="ru-RU" w:eastAsia="ru-RU" w:bidi="ru-RU"/>
      </w:rPr>
    </w:lvl>
    <w:lvl w:ilvl="8" w:tentative="0">
      <w:start w:val="0"/>
      <w:numFmt w:val="bullet"/>
      <w:lvlText w:val="•"/>
      <w:lvlJc w:val="left"/>
      <w:pPr>
        <w:ind w:left="8668" w:hanging="235"/>
      </w:pPr>
      <w:rPr>
        <w:rFonts w:hint="default"/>
        <w:lang w:val="ru-RU" w:eastAsia="ru-RU" w:bidi="ru-RU"/>
      </w:rPr>
    </w:lvl>
  </w:abstractNum>
  <w:abstractNum w:abstractNumId="5">
    <w:nsid w:val="45EA52DD"/>
    <w:multiLevelType w:val="multilevel"/>
    <w:tmpl w:val="45EA52DD"/>
    <w:lvl w:ilvl="0" w:tentative="0">
      <w:start w:val="0"/>
      <w:numFmt w:val="bullet"/>
      <w:lvlText w:val="-"/>
      <w:lvlJc w:val="left"/>
      <w:pPr>
        <w:ind w:left="2280" w:hanging="360"/>
      </w:pPr>
      <w:rPr>
        <w:rFonts w:hint="default"/>
        <w:w w:val="98"/>
        <w:lang w:val="ru-RU" w:eastAsia="ru-RU" w:bidi="ru-RU"/>
      </w:rPr>
    </w:lvl>
    <w:lvl w:ilvl="1" w:tentative="0">
      <w:start w:val="1"/>
      <w:numFmt w:val="bullet"/>
      <w:lvlText w:val="o"/>
      <w:lvlJc w:val="left"/>
      <w:pPr>
        <w:ind w:left="30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7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4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1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8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6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3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8040" w:hanging="360"/>
      </w:pPr>
      <w:rPr>
        <w:rFonts w:hint="default" w:ascii="Wingdings" w:hAnsi="Wingdings"/>
      </w:rPr>
    </w:lvl>
  </w:abstractNum>
  <w:abstractNum w:abstractNumId="6">
    <w:nsid w:val="4F454D90"/>
    <w:multiLevelType w:val="multilevel"/>
    <w:tmpl w:val="4F454D90"/>
    <w:lvl w:ilvl="0" w:tentative="0">
      <w:start w:val="8"/>
      <w:numFmt w:val="decimal"/>
      <w:lvlText w:val="%1"/>
      <w:lvlJc w:val="left"/>
      <w:pPr>
        <w:ind w:left="1394" w:hanging="577"/>
      </w:pPr>
      <w:rPr>
        <w:rFonts w:hint="default"/>
        <w:lang w:val="ru-RU" w:eastAsia="ru-RU" w:bidi="ru-RU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bullet"/>
      <w:lvlText w:val="•"/>
      <w:lvlJc w:val="left"/>
      <w:pPr>
        <w:ind w:left="3344" w:hanging="577"/>
      </w:pPr>
      <w:rPr>
        <w:rFonts w:hint="default"/>
        <w:lang w:val="ru-RU" w:eastAsia="ru-RU" w:bidi="ru-RU"/>
      </w:rPr>
    </w:lvl>
    <w:lvl w:ilvl="3" w:tentative="0">
      <w:start w:val="0"/>
      <w:numFmt w:val="bullet"/>
      <w:lvlText w:val="•"/>
      <w:lvlJc w:val="left"/>
      <w:pPr>
        <w:ind w:left="4316" w:hanging="577"/>
      </w:pPr>
      <w:rPr>
        <w:rFonts w:hint="default"/>
        <w:lang w:val="ru-RU" w:eastAsia="ru-RU" w:bidi="ru-RU"/>
      </w:rPr>
    </w:lvl>
    <w:lvl w:ilvl="4" w:tentative="0">
      <w:start w:val="0"/>
      <w:numFmt w:val="bullet"/>
      <w:lvlText w:val="•"/>
      <w:lvlJc w:val="left"/>
      <w:pPr>
        <w:ind w:left="5288" w:hanging="577"/>
      </w:pPr>
      <w:rPr>
        <w:rFonts w:hint="default"/>
        <w:lang w:val="ru-RU" w:eastAsia="ru-RU" w:bidi="ru-RU"/>
      </w:rPr>
    </w:lvl>
    <w:lvl w:ilvl="5" w:tentative="0">
      <w:start w:val="0"/>
      <w:numFmt w:val="bullet"/>
      <w:lvlText w:val="•"/>
      <w:lvlJc w:val="left"/>
      <w:pPr>
        <w:ind w:left="6260" w:hanging="577"/>
      </w:pPr>
      <w:rPr>
        <w:rFonts w:hint="default"/>
        <w:lang w:val="ru-RU" w:eastAsia="ru-RU" w:bidi="ru-RU"/>
      </w:rPr>
    </w:lvl>
    <w:lvl w:ilvl="6" w:tentative="0">
      <w:start w:val="0"/>
      <w:numFmt w:val="bullet"/>
      <w:lvlText w:val="•"/>
      <w:lvlJc w:val="left"/>
      <w:pPr>
        <w:ind w:left="7232" w:hanging="577"/>
      </w:pPr>
      <w:rPr>
        <w:rFonts w:hint="default"/>
        <w:lang w:val="ru-RU" w:eastAsia="ru-RU" w:bidi="ru-RU"/>
      </w:rPr>
    </w:lvl>
    <w:lvl w:ilvl="7" w:tentative="0">
      <w:start w:val="0"/>
      <w:numFmt w:val="bullet"/>
      <w:lvlText w:val="•"/>
      <w:lvlJc w:val="left"/>
      <w:pPr>
        <w:ind w:left="8204" w:hanging="577"/>
      </w:pPr>
      <w:rPr>
        <w:rFonts w:hint="default"/>
        <w:lang w:val="ru-RU" w:eastAsia="ru-RU" w:bidi="ru-RU"/>
      </w:rPr>
    </w:lvl>
    <w:lvl w:ilvl="8" w:tentative="0">
      <w:start w:val="0"/>
      <w:numFmt w:val="bullet"/>
      <w:lvlText w:val="•"/>
      <w:lvlJc w:val="left"/>
      <w:pPr>
        <w:ind w:left="9176" w:hanging="577"/>
      </w:pPr>
      <w:rPr>
        <w:rFonts w:hint="default"/>
        <w:lang w:val="ru-RU" w:eastAsia="ru-RU" w:bidi="ru-RU"/>
      </w:rPr>
    </w:lvl>
  </w:abstractNum>
  <w:abstractNum w:abstractNumId="7">
    <w:nsid w:val="558F24F3"/>
    <w:multiLevelType w:val="multilevel"/>
    <w:tmpl w:val="558F24F3"/>
    <w:lvl w:ilvl="0" w:tentative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5F370506"/>
    <w:multiLevelType w:val="multilevel"/>
    <w:tmpl w:val="5F370506"/>
    <w:lvl w:ilvl="0" w:tentative="0">
      <w:start w:val="1"/>
      <w:numFmt w:val="decimal"/>
      <w:lvlText w:val="%1"/>
      <w:lvlJc w:val="left"/>
      <w:pPr>
        <w:ind w:left="915" w:hanging="915"/>
      </w:pPr>
      <w:rPr>
        <w:rFonts w:hint="default"/>
        <w:sz w:val="22"/>
      </w:rPr>
    </w:lvl>
    <w:lvl w:ilvl="1" w:tentative="0">
      <w:start w:val="1"/>
      <w:numFmt w:val="decimal"/>
      <w:lvlText w:val="%1.%2"/>
      <w:lvlJc w:val="left"/>
      <w:pPr>
        <w:ind w:left="1482" w:hanging="915"/>
      </w:pPr>
      <w:rPr>
        <w:rFonts w:hint="default"/>
        <w:sz w:val="22"/>
      </w:rPr>
    </w:lvl>
    <w:lvl w:ilvl="2" w:tentative="0">
      <w:start w:val="1"/>
      <w:numFmt w:val="decimal"/>
      <w:lvlText w:val="%1.%2.%3"/>
      <w:lvlJc w:val="left"/>
      <w:pPr>
        <w:ind w:left="2049" w:hanging="915"/>
      </w:pPr>
      <w:rPr>
        <w:rFonts w:hint="default"/>
        <w:sz w:val="22"/>
      </w:rPr>
    </w:lvl>
    <w:lvl w:ilvl="3" w:tentative="0">
      <w:start w:val="1"/>
      <w:numFmt w:val="decimal"/>
      <w:lvlText w:val="%1.%2.%3.%4"/>
      <w:lvlJc w:val="left"/>
      <w:pPr>
        <w:ind w:left="2616" w:hanging="915"/>
      </w:pPr>
      <w:rPr>
        <w:rFonts w:hint="default"/>
        <w:sz w:val="22"/>
      </w:rPr>
    </w:lvl>
    <w:lvl w:ilvl="4" w:tentative="0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 w:tentative="0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2"/>
      </w:rPr>
    </w:lvl>
    <w:lvl w:ilvl="6" w:tentative="0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 w:tentative="0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2"/>
      </w:rPr>
    </w:lvl>
    <w:lvl w:ilvl="8" w:tentative="0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sz w:val="22"/>
      </w:rPr>
    </w:lvl>
  </w:abstractNum>
  <w:abstractNum w:abstractNumId="9">
    <w:nsid w:val="610B1C79"/>
    <w:multiLevelType w:val="multilevel"/>
    <w:tmpl w:val="610B1C79"/>
    <w:lvl w:ilvl="0" w:tentative="0">
      <w:start w:val="2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decimal"/>
      <w:lvlRestart w:val="0"/>
      <w:lvlText w:val="%1.%2."/>
      <w:lvlJc w:val="left"/>
      <w:pPr>
        <w:ind w:left="7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72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44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16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88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0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32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04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0">
    <w:nsid w:val="676E460F"/>
    <w:multiLevelType w:val="multilevel"/>
    <w:tmpl w:val="676E460F"/>
    <w:lvl w:ilvl="0" w:tentative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72836EBC"/>
    <w:multiLevelType w:val="multilevel"/>
    <w:tmpl w:val="72836EBC"/>
    <w:lvl w:ilvl="0" w:tentative="0">
      <w:start w:val="0"/>
      <w:numFmt w:val="bullet"/>
      <w:lvlText w:val="-"/>
      <w:lvlJc w:val="left"/>
      <w:pPr>
        <w:ind w:left="250" w:hanging="133"/>
      </w:pPr>
      <w:rPr>
        <w:rFonts w:hint="default"/>
        <w:w w:val="98"/>
        <w:lang w:val="ru-RU" w:eastAsia="ru-RU" w:bidi="ru-RU"/>
      </w:rPr>
    </w:lvl>
    <w:lvl w:ilvl="1" w:tentative="0">
      <w:start w:val="0"/>
      <w:numFmt w:val="bullet"/>
      <w:lvlText w:val="-"/>
      <w:lvlJc w:val="left"/>
      <w:pPr>
        <w:ind w:left="1449" w:hanging="136"/>
      </w:pPr>
      <w:rPr>
        <w:rFonts w:hint="default"/>
        <w:w w:val="98"/>
        <w:lang w:val="ru-RU" w:eastAsia="ru-RU" w:bidi="ru-RU"/>
      </w:rPr>
    </w:lvl>
    <w:lvl w:ilvl="2" w:tentative="0">
      <w:start w:val="0"/>
      <w:numFmt w:val="bullet"/>
      <w:lvlText w:val="•"/>
      <w:lvlJc w:val="left"/>
      <w:pPr>
        <w:ind w:left="2280" w:hanging="136"/>
      </w:pPr>
      <w:rPr>
        <w:rFonts w:hint="default"/>
        <w:lang w:val="ru-RU" w:eastAsia="ru-RU" w:bidi="ru-RU"/>
      </w:rPr>
    </w:lvl>
    <w:lvl w:ilvl="3" w:tentative="0">
      <w:start w:val="0"/>
      <w:numFmt w:val="bullet"/>
      <w:lvlText w:val="•"/>
      <w:lvlJc w:val="left"/>
      <w:pPr>
        <w:ind w:left="3120" w:hanging="136"/>
      </w:pPr>
      <w:rPr>
        <w:rFonts w:hint="default"/>
        <w:lang w:val="ru-RU" w:eastAsia="ru-RU" w:bidi="ru-RU"/>
      </w:rPr>
    </w:lvl>
    <w:lvl w:ilvl="4" w:tentative="0">
      <w:start w:val="0"/>
      <w:numFmt w:val="bullet"/>
      <w:lvlText w:val="•"/>
      <w:lvlJc w:val="left"/>
      <w:pPr>
        <w:ind w:left="3960" w:hanging="136"/>
      </w:pPr>
      <w:rPr>
        <w:rFonts w:hint="default"/>
        <w:lang w:val="ru-RU" w:eastAsia="ru-RU" w:bidi="ru-RU"/>
      </w:rPr>
    </w:lvl>
    <w:lvl w:ilvl="5" w:tentative="0">
      <w:start w:val="0"/>
      <w:numFmt w:val="bullet"/>
      <w:lvlText w:val="•"/>
      <w:lvlJc w:val="left"/>
      <w:pPr>
        <w:ind w:left="4800" w:hanging="136"/>
      </w:pPr>
      <w:rPr>
        <w:rFonts w:hint="default"/>
        <w:lang w:val="ru-RU" w:eastAsia="ru-RU" w:bidi="ru-RU"/>
      </w:rPr>
    </w:lvl>
    <w:lvl w:ilvl="6" w:tentative="0">
      <w:start w:val="0"/>
      <w:numFmt w:val="bullet"/>
      <w:lvlText w:val="•"/>
      <w:lvlJc w:val="left"/>
      <w:pPr>
        <w:ind w:left="5640" w:hanging="136"/>
      </w:pPr>
      <w:rPr>
        <w:rFonts w:hint="default"/>
        <w:lang w:val="ru-RU" w:eastAsia="ru-RU" w:bidi="ru-RU"/>
      </w:rPr>
    </w:lvl>
    <w:lvl w:ilvl="7" w:tentative="0">
      <w:start w:val="0"/>
      <w:numFmt w:val="bullet"/>
      <w:lvlText w:val="•"/>
      <w:lvlJc w:val="left"/>
      <w:pPr>
        <w:ind w:left="6480" w:hanging="136"/>
      </w:pPr>
      <w:rPr>
        <w:rFonts w:hint="default"/>
        <w:lang w:val="ru-RU" w:eastAsia="ru-RU" w:bidi="ru-RU"/>
      </w:rPr>
    </w:lvl>
    <w:lvl w:ilvl="8" w:tentative="0">
      <w:start w:val="0"/>
      <w:numFmt w:val="bullet"/>
      <w:lvlText w:val="•"/>
      <w:lvlJc w:val="left"/>
      <w:pPr>
        <w:ind w:left="7320" w:hanging="136"/>
      </w:pPr>
      <w:rPr>
        <w:rFonts w:hint="default"/>
        <w:lang w:val="ru-RU" w:eastAsia="ru-RU" w:bidi="ru-RU"/>
      </w:rPr>
    </w:lvl>
  </w:abstractNum>
  <w:abstractNum w:abstractNumId="12">
    <w:nsid w:val="7A376349"/>
    <w:multiLevelType w:val="multilevel"/>
    <w:tmpl w:val="7A376349"/>
    <w:lvl w:ilvl="0" w:tentative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36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BE1D7C"/>
    <w:multiLevelType w:val="multilevel"/>
    <w:tmpl w:val="7ABE1D7C"/>
    <w:lvl w:ilvl="0" w:tentative="0">
      <w:start w:val="7"/>
      <w:numFmt w:val="decimal"/>
      <w:lvlText w:val="%1"/>
      <w:lvlJc w:val="left"/>
      <w:pPr>
        <w:ind w:left="1407" w:hanging="633"/>
      </w:pPr>
      <w:rPr>
        <w:rFonts w:hint="default"/>
        <w:lang w:val="ru-RU" w:eastAsia="ru-RU" w:bidi="ru-RU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bullet"/>
      <w:lvlText w:val="-"/>
      <w:lvlJc w:val="left"/>
      <w:pPr>
        <w:ind w:left="1394" w:hanging="141"/>
      </w:pPr>
      <w:rPr>
        <w:rFonts w:hint="default"/>
        <w:w w:val="105"/>
        <w:lang w:val="ru-RU" w:eastAsia="ru-RU" w:bidi="ru-RU"/>
      </w:rPr>
    </w:lvl>
    <w:lvl w:ilvl="3" w:tentative="0">
      <w:start w:val="0"/>
      <w:numFmt w:val="bullet"/>
      <w:lvlText w:val="•"/>
      <w:lvlJc w:val="left"/>
      <w:pPr>
        <w:ind w:left="4316" w:hanging="141"/>
      </w:pPr>
      <w:rPr>
        <w:rFonts w:hint="default"/>
        <w:lang w:val="ru-RU" w:eastAsia="ru-RU" w:bidi="ru-RU"/>
      </w:rPr>
    </w:lvl>
    <w:lvl w:ilvl="4" w:tentative="0">
      <w:start w:val="0"/>
      <w:numFmt w:val="bullet"/>
      <w:lvlText w:val="•"/>
      <w:lvlJc w:val="left"/>
      <w:pPr>
        <w:ind w:left="5288" w:hanging="141"/>
      </w:pPr>
      <w:rPr>
        <w:rFonts w:hint="default"/>
        <w:lang w:val="ru-RU" w:eastAsia="ru-RU" w:bidi="ru-RU"/>
      </w:rPr>
    </w:lvl>
    <w:lvl w:ilvl="5" w:tentative="0">
      <w:start w:val="0"/>
      <w:numFmt w:val="bullet"/>
      <w:lvlText w:val="•"/>
      <w:lvlJc w:val="left"/>
      <w:pPr>
        <w:ind w:left="6260" w:hanging="141"/>
      </w:pPr>
      <w:rPr>
        <w:rFonts w:hint="default"/>
        <w:lang w:val="ru-RU" w:eastAsia="ru-RU" w:bidi="ru-RU"/>
      </w:rPr>
    </w:lvl>
    <w:lvl w:ilvl="6" w:tentative="0">
      <w:start w:val="0"/>
      <w:numFmt w:val="bullet"/>
      <w:lvlText w:val="•"/>
      <w:lvlJc w:val="left"/>
      <w:pPr>
        <w:ind w:left="7232" w:hanging="141"/>
      </w:pPr>
      <w:rPr>
        <w:rFonts w:hint="default"/>
        <w:lang w:val="ru-RU" w:eastAsia="ru-RU" w:bidi="ru-RU"/>
      </w:rPr>
    </w:lvl>
    <w:lvl w:ilvl="7" w:tentative="0">
      <w:start w:val="0"/>
      <w:numFmt w:val="bullet"/>
      <w:lvlText w:val="•"/>
      <w:lvlJc w:val="left"/>
      <w:pPr>
        <w:ind w:left="8204" w:hanging="141"/>
      </w:pPr>
      <w:rPr>
        <w:rFonts w:hint="default"/>
        <w:lang w:val="ru-RU" w:eastAsia="ru-RU" w:bidi="ru-RU"/>
      </w:rPr>
    </w:lvl>
    <w:lvl w:ilvl="8" w:tentative="0">
      <w:start w:val="0"/>
      <w:numFmt w:val="bullet"/>
      <w:lvlText w:val="•"/>
      <w:lvlJc w:val="left"/>
      <w:pPr>
        <w:ind w:left="9176" w:hanging="141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12"/>
  </w:num>
  <w:num w:numId="7">
    <w:abstractNumId w:val="7"/>
  </w:num>
  <w:num w:numId="8">
    <w:abstractNumId w:val="5"/>
  </w:num>
  <w:num w:numId="9">
    <w:abstractNumId w:val="2"/>
  </w:num>
  <w:num w:numId="10">
    <w:abstractNumId w:val="6"/>
  </w:num>
  <w:num w:numId="11">
    <w:abstractNumId w:val="13"/>
  </w:num>
  <w:num w:numId="12">
    <w:abstractNumId w:val="11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2"/>
  </w:compat>
  <w:rsids>
    <w:rsidRoot w:val="00172A27"/>
    <w:rsid w:val="0032627B"/>
    <w:rsid w:val="003D188E"/>
    <w:rsid w:val="004F4DE1"/>
    <w:rsid w:val="005F4AEE"/>
    <w:rsid w:val="00F87575"/>
    <w:rsid w:val="076751D8"/>
    <w:rsid w:val="0CE542CC"/>
    <w:rsid w:val="425C273D"/>
    <w:rsid w:val="4D0B1816"/>
    <w:rsid w:val="5C9308D4"/>
    <w:rsid w:val="7D0B4C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ru-RU" w:bidi="ru-RU"/>
    </w:rPr>
  </w:style>
  <w:style w:type="paragraph" w:styleId="2">
    <w:name w:val="heading 3"/>
    <w:basedOn w:val="1"/>
    <w:qFormat/>
    <w:uiPriority w:val="1"/>
    <w:pPr>
      <w:jc w:val="center"/>
      <w:outlineLvl w:val="3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3">
    <w:name w:val="heading 4"/>
    <w:basedOn w:val="1"/>
    <w:qFormat/>
    <w:uiPriority w:val="1"/>
    <w:pPr>
      <w:ind w:left="1492"/>
      <w:outlineLvl w:val="4"/>
    </w:pPr>
    <w:rPr>
      <w:rFonts w:ascii="Times New Roman" w:hAnsi="Times New Roman" w:eastAsia="Times New Roman" w:cs="Times New Roman"/>
      <w:sz w:val="27"/>
      <w:szCs w:val="27"/>
      <w:lang w:val="ru-RU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</w:rPr>
    <w:tblPr/>
  </w:style>
  <w:style w:type="character" w:styleId="6">
    <w:name w:val="footnote reference"/>
    <w:unhideWhenUsed/>
    <w:qFormat/>
    <w:uiPriority w:val="0"/>
    <w:rPr>
      <w:vertAlign w:val="superscript"/>
    </w:rPr>
  </w:style>
  <w:style w:type="character" w:styleId="7">
    <w:name w:val="Hyperlink"/>
    <w:uiPriority w:val="0"/>
    <w:rPr>
      <w:rFonts w:cs="Times New Roman"/>
      <w:color w:val="0000FF"/>
      <w:u w:val="single"/>
    </w:rPr>
  </w:style>
  <w:style w:type="paragraph" w:styleId="8">
    <w:name w:val="Balloon Text"/>
    <w:basedOn w:val="1"/>
    <w:link w:val="17"/>
    <w:uiPriority w:val="0"/>
    <w:rPr>
      <w:rFonts w:ascii="Tahoma" w:hAnsi="Tahoma" w:cs="Tahoma"/>
      <w:sz w:val="16"/>
      <w:szCs w:val="16"/>
    </w:rPr>
  </w:style>
  <w:style w:type="paragraph" w:styleId="9">
    <w:name w:val="caption"/>
    <w:basedOn w:val="1"/>
    <w:next w:val="1"/>
    <w:qFormat/>
    <w:uiPriority w:val="0"/>
    <w:pPr>
      <w:widowControl/>
      <w:autoSpaceDE/>
      <w:autoSpaceDN/>
      <w:jc w:val="center"/>
    </w:pPr>
    <w:rPr>
      <w:sz w:val="24"/>
      <w:szCs w:val="20"/>
      <w:lang w:bidi="ar-SA"/>
    </w:rPr>
  </w:style>
  <w:style w:type="paragraph" w:styleId="10">
    <w:name w:val="footnote text"/>
    <w:basedOn w:val="1"/>
    <w:unhideWhenUsed/>
    <w:qFormat/>
    <w:uiPriority w:val="0"/>
    <w:pPr>
      <w:widowControl/>
      <w:autoSpaceDE/>
      <w:autoSpaceDN/>
    </w:pPr>
    <w:rPr>
      <w:sz w:val="20"/>
      <w:szCs w:val="20"/>
      <w:lang w:bidi="ar-SA"/>
    </w:rPr>
  </w:style>
  <w:style w:type="paragraph" w:styleId="11">
    <w:name w:val="Body Text"/>
    <w:basedOn w:val="1"/>
    <w:qFormat/>
    <w:uiPriority w:val="1"/>
    <w:rPr>
      <w:sz w:val="24"/>
      <w:szCs w:val="24"/>
    </w:rPr>
  </w:style>
  <w:style w:type="paragraph" w:styleId="12">
    <w:name w:val="Normal (Web)"/>
    <w:basedOn w:val="1"/>
    <w:uiPriority w:val="0"/>
    <w:rPr>
      <w:sz w:val="24"/>
      <w:szCs w:val="24"/>
    </w:rPr>
  </w:style>
  <w:style w:type="paragraph" w:styleId="13">
    <w:name w:val="List Paragraph"/>
    <w:basedOn w:val="1"/>
    <w:qFormat/>
    <w:uiPriority w:val="1"/>
    <w:pPr>
      <w:ind w:left="1394" w:hanging="142"/>
    </w:pPr>
  </w:style>
  <w:style w:type="paragraph" w:customStyle="1" w:styleId="14">
    <w:name w:val="МОН"/>
    <w:basedOn w:val="1"/>
    <w:uiPriority w:val="0"/>
    <w:pPr>
      <w:widowControl/>
      <w:autoSpaceDE/>
      <w:autoSpaceDN/>
      <w:spacing w:line="360" w:lineRule="auto"/>
      <w:ind w:firstLine="709"/>
      <w:jc w:val="both"/>
    </w:pPr>
    <w:rPr>
      <w:sz w:val="28"/>
      <w:szCs w:val="28"/>
      <w:lang w:bidi="ar-SA"/>
    </w:rPr>
  </w:style>
  <w:style w:type="character" w:customStyle="1" w:styleId="15">
    <w:name w:val="_Style 7"/>
    <w:qFormat/>
    <w:uiPriority w:val="21"/>
    <w:rPr>
      <w:b/>
      <w:bCs/>
      <w:i/>
      <w:iCs/>
      <w:color w:val="4F81BD"/>
    </w:rPr>
  </w:style>
  <w:style w:type="paragraph" w:styleId="16">
    <w:name w:val="No Spacing"/>
    <w:qFormat/>
    <w:uiPriority w:val="1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17">
    <w:name w:val="Текст выноски Знак"/>
    <w:basedOn w:val="4"/>
    <w:link w:val="8"/>
    <w:uiPriority w:val="0"/>
    <w:rPr>
      <w:rFonts w:ascii="Tahoma" w:hAnsi="Tahoma" w:eastAsia="Times New Roman" w:cs="Tahoma"/>
      <w:sz w:val="16"/>
      <w:szCs w:val="16"/>
      <w:lang w:bidi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3574</Words>
  <Characters>28261</Characters>
  <Lines>1</Lines>
  <Paragraphs>1</Paragraphs>
  <TotalTime>79</TotalTime>
  <ScaleCrop>false</ScaleCrop>
  <LinksUpToDate>false</LinksUpToDate>
  <CharactersWithSpaces>31772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2024-01-24T09:20:00Z</dcterms:created>
  <dc:creator>Видеопорт</dc:creator>
  <cp:lastModifiedBy>Татьяна Кузьмич</cp:lastModifiedBy>
  <dcterms:modified xsi:type="dcterms:W3CDTF">2024-02-15T07:27:01Z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91C4E877023A420083AF63C7FA740CFD_12</vt:lpwstr>
  </property>
</Properties>
</file>