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ОТДЕЛ ОБРАЗОВАНИЯ АДМИНИСТРАЦИИ МУНИЦИПАЛЬНОГО</w:t>
      </w:r>
      <w:r>
        <w:rPr>
          <w:b/>
          <w:sz w:val="24"/>
          <w:szCs w:val="24"/>
        </w:rPr>
        <w:br w:type="textWrapping"/>
      </w:r>
      <w:r>
        <w:rPr>
          <w:b/>
          <w:sz w:val="24"/>
          <w:szCs w:val="24"/>
        </w:rPr>
        <w:t>ОБРАЗОВАНИЯ «ГОРОД КЕДРОВЫЙ»</w:t>
      </w:r>
    </w:p>
    <w:p>
      <w:pPr>
        <w:pStyle w:val="20"/>
        <w:jc w:val="center"/>
        <w:rPr>
          <w:sz w:val="24"/>
          <w:szCs w:val="24"/>
        </w:rPr>
      </w:pPr>
      <w:r>
        <w:rPr>
          <w:sz w:val="24"/>
          <w:szCs w:val="24"/>
        </w:rPr>
        <w:t>(Отдел образования администрации  города Кедрового)</w:t>
      </w:r>
    </w:p>
    <w:p>
      <w:pPr>
        <w:spacing w:after="0"/>
        <w:rPr>
          <w:rFonts w:ascii="Times New Roman" w:hAnsi="Times New Roman" w:cs="Times New Roman"/>
          <w:b/>
        </w:rPr>
      </w:pPr>
    </w:p>
    <w:p>
      <w:pPr>
        <w:spacing w:after="0"/>
        <w:jc w:val="center"/>
        <w:rPr>
          <w:rFonts w:ascii="Times New Roman" w:hAnsi="Times New Roman" w:cs="Times New Roman"/>
          <w:b/>
        </w:rPr>
      </w:pPr>
    </w:p>
    <w:p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ПРИКАЗ</w:t>
      </w:r>
    </w:p>
    <w:p>
      <w:pPr>
        <w:spacing w:after="0"/>
        <w:jc w:val="center"/>
        <w:rPr>
          <w:rFonts w:ascii="Times New Roman" w:hAnsi="Times New Roman" w:cs="Times New Roman"/>
          <w:b/>
        </w:rPr>
      </w:pPr>
    </w:p>
    <w:p>
      <w:pPr>
        <w:numPr>
          <w:ilvl w:val="0"/>
          <w:numId w:val="0"/>
        </w:numPr>
        <w:spacing w:after="0"/>
        <w:ind w:left="55" w:leftChars="0"/>
        <w:jc w:val="both"/>
        <w:rPr>
          <w:rFonts w:hint="default" w:ascii="Times New Roman" w:hAnsi="Times New Roman" w:cs="Times New Roman"/>
          <w:b/>
          <w:lang w:val="ru-RU"/>
        </w:rPr>
      </w:pPr>
      <w:r>
        <w:rPr>
          <w:rFonts w:hint="default" w:ascii="Times New Roman" w:hAnsi="Times New Roman" w:cs="Times New Roman"/>
          <w:b/>
          <w:lang w:val="ru-RU"/>
        </w:rPr>
        <w:t xml:space="preserve">28 </w:t>
      </w:r>
      <w:r>
        <w:rPr>
          <w:rFonts w:ascii="Times New Roman" w:hAnsi="Times New Roman" w:cs="Times New Roman"/>
          <w:b/>
          <w:lang w:val="ru-RU"/>
        </w:rPr>
        <w:t>марта</w:t>
      </w:r>
      <w:r>
        <w:rPr>
          <w:rFonts w:hint="default"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</w:rPr>
        <w:t>20</w:t>
      </w:r>
      <w:r>
        <w:rPr>
          <w:rFonts w:hint="default" w:ascii="Times New Roman" w:hAnsi="Times New Roman" w:cs="Times New Roman"/>
          <w:b/>
          <w:lang w:val="ru-RU"/>
        </w:rPr>
        <w:t>24г.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hint="default" w:ascii="Times New Roman" w:hAnsi="Times New Roman" w:cs="Times New Roman"/>
          <w:b/>
          <w:lang w:val="ru-RU"/>
        </w:rPr>
        <w:t xml:space="preserve">         </w:t>
      </w:r>
      <w:r>
        <w:rPr>
          <w:rFonts w:ascii="Times New Roman" w:hAnsi="Times New Roman" w:cs="Times New Roman"/>
          <w:b/>
        </w:rPr>
        <w:t xml:space="preserve">                  № </w:t>
      </w:r>
      <w:r>
        <w:rPr>
          <w:rFonts w:hint="default" w:ascii="Times New Roman" w:hAnsi="Times New Roman" w:cs="Times New Roman"/>
          <w:b/>
          <w:lang w:val="ru-RU"/>
        </w:rPr>
        <w:t>22од</w:t>
      </w:r>
    </w:p>
    <w:p>
      <w:pPr>
        <w:numPr>
          <w:ilvl w:val="0"/>
          <w:numId w:val="0"/>
        </w:numPr>
        <w:spacing w:after="0"/>
        <w:ind w:left="55" w:leftChars="0"/>
        <w:jc w:val="center"/>
        <w:rPr>
          <w:rFonts w:hint="default" w:ascii="Times New Roman" w:hAnsi="Times New Roman" w:cs="Times New Roman"/>
          <w:b/>
          <w:lang w:val="ru-RU"/>
        </w:rPr>
      </w:pPr>
      <w:r>
        <w:rPr>
          <w:rFonts w:hint="default" w:ascii="Times New Roman" w:hAnsi="Times New Roman" w:cs="Times New Roman"/>
          <w:b/>
          <w:lang w:val="ru-RU"/>
        </w:rPr>
        <w:t>г.Кедровый</w:t>
      </w:r>
    </w:p>
    <w:p>
      <w:pPr>
        <w:autoSpaceDE w:val="0"/>
        <w:autoSpaceDN w:val="0"/>
        <w:adjustRightInd w:val="0"/>
        <w:spacing w:before="100" w:after="0"/>
        <w:jc w:val="both"/>
        <w:rPr>
          <w:color w:val="000000"/>
        </w:rPr>
      </w:pPr>
      <w:r>
        <w:rPr>
          <w:color w:val="000000"/>
          <w:lang w:eastAsia="ja-JP"/>
        </w:rPr>
        <w:pict>
          <v:shape id="_x0000_s1027" o:spid="_x0000_s1027" o:spt="202" type="#_x0000_t202" style="position:absolute;left:0pt;margin-left:-9pt;margin-top:6pt;height:35.15pt;width:478.3pt;z-index:251659264;mso-width-relative:page;mso-height-relative:page;" fillcolor="#FFFFFF" filled="t" stroked="f" coordsize="21600,21600">
            <v:path/>
            <v:fill on="t" color2="#FFFFFF" focussize="0,0"/>
            <v:stroke on="f"/>
            <v:imagedata o:title=""/>
            <o:lock v:ext="edit" aspectratio="f"/>
            <v:textbox>
              <w:txbxContent>
                <w:p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О назначении ответственного за делопроизводство и архив отдела образования Администрации города Кедрового</w:t>
                  </w:r>
                </w:p>
                <w:p>
                  <w:pPr>
                    <w:jc w:val="both"/>
                  </w:pPr>
                </w:p>
                <w:p>
                  <w:pPr>
                    <w:jc w:val="both"/>
                  </w:pPr>
                </w:p>
                <w:p>
                  <w:pPr>
                    <w:jc w:val="both"/>
                  </w:pPr>
                </w:p>
                <w:p>
                  <w:pPr>
                    <w:jc w:val="both"/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>
      <w:pPr>
        <w:pStyle w:val="10"/>
      </w:pPr>
    </w:p>
    <w:p>
      <w:pPr>
        <w:pStyle w:val="15"/>
        <w:shd w:val="clear" w:color="auto" w:fill="auto"/>
        <w:tabs>
          <w:tab w:val="left" w:pos="0"/>
          <w:tab w:val="left" w:pos="3916"/>
          <w:tab w:val="left" w:pos="4907"/>
          <w:tab w:val="left" w:pos="5464"/>
          <w:tab w:val="left" w:pos="9179"/>
        </w:tabs>
        <w:spacing w:before="0" w:after="0" w:line="240" w:lineRule="auto"/>
        <w:jc w:val="both"/>
        <w:rPr>
          <w:sz w:val="24"/>
          <w:szCs w:val="24"/>
        </w:rPr>
      </w:pPr>
    </w:p>
    <w:p>
      <w:pPr>
        <w:pStyle w:val="2"/>
        <w:shd w:val="clear" w:color="auto" w:fill="FFFFFF"/>
        <w:spacing w:before="0" w:beforeAutospacing="0" w:after="144" w:afterAutospacing="0" w:line="242" w:lineRule="atLeast"/>
        <w:ind w:firstLine="709"/>
        <w:jc w:val="both"/>
        <w:rPr>
          <w:b/>
          <w:sz w:val="24"/>
          <w:szCs w:val="24"/>
        </w:rPr>
      </w:pPr>
      <w:r>
        <w:rPr>
          <w:b w:val="0"/>
          <w:sz w:val="24"/>
          <w:szCs w:val="24"/>
        </w:rPr>
        <w:t>Во исполнение требований Федерального закона от 22.10.2004 № 125-ФЗ «Об архивном деле в Российской Федерации», Приказа Минкультуры России от 31.0</w:t>
      </w:r>
      <w:r>
        <w:rPr>
          <w:rFonts w:hint="default"/>
          <w:b w:val="0"/>
          <w:sz w:val="24"/>
          <w:szCs w:val="24"/>
          <w:lang w:val="ru-RU"/>
        </w:rPr>
        <w:t>7</w:t>
      </w:r>
      <w:r>
        <w:rPr>
          <w:b w:val="0"/>
          <w:sz w:val="24"/>
          <w:szCs w:val="24"/>
        </w:rPr>
        <w:t>.20</w:t>
      </w:r>
      <w:r>
        <w:rPr>
          <w:rFonts w:hint="default"/>
          <w:b w:val="0"/>
          <w:sz w:val="24"/>
          <w:szCs w:val="24"/>
          <w:lang w:val="ru-RU"/>
        </w:rPr>
        <w:t>23</w:t>
      </w:r>
      <w:r>
        <w:rPr>
          <w:b w:val="0"/>
          <w:sz w:val="24"/>
          <w:szCs w:val="24"/>
        </w:rPr>
        <w:t xml:space="preserve"> № </w:t>
      </w:r>
      <w:r>
        <w:rPr>
          <w:rFonts w:hint="default"/>
          <w:b w:val="0"/>
          <w:sz w:val="24"/>
          <w:szCs w:val="24"/>
          <w:lang w:val="ru-RU"/>
        </w:rPr>
        <w:t>77</w:t>
      </w:r>
      <w:r>
        <w:rPr>
          <w:b w:val="0"/>
          <w:sz w:val="24"/>
          <w:szCs w:val="24"/>
        </w:rPr>
        <w:t xml:space="preserve"> «Об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органах государственной власти, органах местного самоуправления и организациях», ГОСТ Р 7.0.97-2016. Национальный стандарт Российской Федерации. Система стандартов по информации, библиотечному и издательскому делу. Организационно-распорядительная документация. Требования к оформлению документов" (утв. Приказом Росстандарта от 08.12.2016 N 2004-ст) (ред. от 14.05.2018), </w:t>
      </w:r>
      <w:r>
        <w:t xml:space="preserve"> </w:t>
      </w:r>
      <w:r>
        <w:rPr>
          <w:b w:val="0"/>
          <w:sz w:val="24"/>
          <w:szCs w:val="24"/>
        </w:rPr>
        <w:t>а также иных нормативных актов, в целях ведения делопроизводства, учета и обеспечения сохранности архива, осуществления контроля за формированием дел в делопроизводстве и использования документов, хранящихся в архиве отдела образования Администрации г. Кедрового,</w:t>
      </w:r>
      <w:r>
        <w:t xml:space="preserve"> </w:t>
      </w:r>
    </w:p>
    <w:p>
      <w:pPr>
        <w:pStyle w:val="10"/>
        <w:jc w:val="center"/>
        <w:rPr>
          <w:b/>
        </w:rPr>
      </w:pPr>
      <w:r>
        <w:rPr>
          <w:b/>
        </w:rPr>
        <w:t>ПРИКАЗЫВАЮ:</w:t>
      </w:r>
    </w:p>
    <w:p>
      <w:pPr>
        <w:pStyle w:val="10"/>
        <w:jc w:val="center"/>
      </w:pPr>
      <w:bookmarkStart w:id="0" w:name="_GoBack"/>
      <w:bookmarkEnd w:id="0"/>
    </w:p>
    <w:p>
      <w:pPr>
        <w:pStyle w:val="12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Назначить ответственным лицом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 делопроизводство, </w:t>
      </w:r>
      <w:r>
        <w:rPr>
          <w:rFonts w:ascii="Times New Roman" w:hAnsi="Times New Roman" w:eastAsia="Calibri" w:cs="Times New Roman"/>
          <w:sz w:val="24"/>
          <w:szCs w:val="24"/>
        </w:rPr>
        <w:t xml:space="preserve">ведение архивного дела в </w:t>
      </w:r>
      <w:r>
        <w:rPr>
          <w:rFonts w:ascii="Times New Roman" w:hAnsi="Times New Roman" w:cs="Times New Roman"/>
          <w:sz w:val="24"/>
          <w:szCs w:val="24"/>
        </w:rPr>
        <w:t>отделе образования Администрации г. Кедрового</w:t>
      </w:r>
      <w:r>
        <w:rPr>
          <w:rFonts w:ascii="Times New Roman" w:hAnsi="Times New Roman" w:eastAsia="Calibri" w:cs="Times New Roman"/>
          <w:sz w:val="24"/>
          <w:szCs w:val="24"/>
        </w:rPr>
        <w:t>, организацию хранения и обеспечение сохранности архивных документов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инспектора отдела образования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Логачеву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 О.Н.</w:t>
      </w:r>
    </w:p>
    <w:p>
      <w:pPr>
        <w:pStyle w:val="12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В периоды временного отсутствия </w:t>
      </w:r>
      <w:r>
        <w:rPr>
          <w:rFonts w:ascii="Times New Roman" w:hAnsi="Times New Roman" w:cs="Times New Roman"/>
          <w:sz w:val="24"/>
          <w:szCs w:val="24"/>
          <w:lang w:val="ru-RU"/>
        </w:rPr>
        <w:t>Логачевой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О.Н.</w:t>
      </w:r>
      <w:r>
        <w:rPr>
          <w:rFonts w:ascii="Times New Roman" w:hAnsi="Times New Roman" w:eastAsia="Calibri" w:cs="Times New Roman"/>
          <w:sz w:val="24"/>
          <w:szCs w:val="24"/>
        </w:rPr>
        <w:t xml:space="preserve"> (болезнь, командировка) обязанности ответственного за делопроизводство </w:t>
      </w:r>
      <w:r>
        <w:rPr>
          <w:rFonts w:ascii="Times New Roman" w:hAnsi="Times New Roman" w:cs="Times New Roman"/>
          <w:sz w:val="24"/>
          <w:szCs w:val="24"/>
        </w:rPr>
        <w:t xml:space="preserve">и архив </w:t>
      </w:r>
      <w:r>
        <w:rPr>
          <w:rFonts w:ascii="Times New Roman" w:hAnsi="Times New Roman" w:eastAsia="Calibri" w:cs="Times New Roman"/>
          <w:sz w:val="24"/>
          <w:szCs w:val="24"/>
        </w:rPr>
        <w:t>временно возлагаются на другого работника по указанию</w:t>
      </w:r>
      <w:r>
        <w:rPr>
          <w:rFonts w:ascii="Times New Roman" w:hAnsi="Times New Roman" w:cs="Times New Roman"/>
          <w:sz w:val="24"/>
          <w:szCs w:val="24"/>
        </w:rPr>
        <w:t xml:space="preserve"> руководителя отдела образования.</w:t>
      </w:r>
    </w:p>
    <w:p>
      <w:pPr>
        <w:pStyle w:val="10"/>
        <w:ind w:firstLine="709"/>
        <w:jc w:val="both"/>
      </w:pPr>
      <w:r>
        <w:rPr>
          <w:shd w:val="clear" w:color="auto" w:fill="FFFFFF"/>
        </w:rPr>
        <w:t xml:space="preserve">3. </w:t>
      </w:r>
      <w:r>
        <w:t>Контроль за исполнением настоящего приказа оставляю за собой.</w:t>
      </w:r>
    </w:p>
    <w:p>
      <w:pPr>
        <w:pStyle w:val="10"/>
        <w:jc w:val="both"/>
      </w:pP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.о.р</w:t>
      </w:r>
      <w:r>
        <w:rPr>
          <w:rFonts w:ascii="Times New Roman" w:hAnsi="Times New Roman" w:cs="Times New Roman"/>
          <w:sz w:val="24"/>
          <w:szCs w:val="24"/>
        </w:rPr>
        <w:t>уководител</w:t>
      </w:r>
      <w:r>
        <w:rPr>
          <w:rFonts w:ascii="Times New Roman" w:hAnsi="Times New Roman" w:cs="Times New Roman"/>
          <w:sz w:val="24"/>
          <w:szCs w:val="24"/>
          <w:lang w:val="ru-RU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u-RU"/>
        </w:rPr>
        <w:t>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.П.Дубчак</w:t>
      </w: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 приказом ознакомлена:</w:t>
      </w:r>
    </w:p>
    <w:p>
      <w:pPr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___________________</w:t>
      </w:r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.Н.Логачева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sectPr>
      <w:pgSz w:w="11906" w:h="16838"/>
      <w:pgMar w:top="1134" w:right="567" w:bottom="1134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B7268A"/>
    <w:multiLevelType w:val="multilevel"/>
    <w:tmpl w:val="0EB7268A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964AA0"/>
    <w:rsid w:val="0005171E"/>
    <w:rsid w:val="00067891"/>
    <w:rsid w:val="000A1D29"/>
    <w:rsid w:val="000A2D68"/>
    <w:rsid w:val="000B0FBC"/>
    <w:rsid w:val="000B7889"/>
    <w:rsid w:val="000D3F52"/>
    <w:rsid w:val="001116FF"/>
    <w:rsid w:val="00147156"/>
    <w:rsid w:val="00157AC1"/>
    <w:rsid w:val="00162EA9"/>
    <w:rsid w:val="00183B25"/>
    <w:rsid w:val="001B52CC"/>
    <w:rsid w:val="001B7577"/>
    <w:rsid w:val="002150BA"/>
    <w:rsid w:val="00221D92"/>
    <w:rsid w:val="00235302"/>
    <w:rsid w:val="00243564"/>
    <w:rsid w:val="00327231"/>
    <w:rsid w:val="00345547"/>
    <w:rsid w:val="00397377"/>
    <w:rsid w:val="003B024A"/>
    <w:rsid w:val="003B5490"/>
    <w:rsid w:val="003C5A86"/>
    <w:rsid w:val="003C7301"/>
    <w:rsid w:val="003D699C"/>
    <w:rsid w:val="003F0277"/>
    <w:rsid w:val="0041063D"/>
    <w:rsid w:val="0041615B"/>
    <w:rsid w:val="00437181"/>
    <w:rsid w:val="00444EF3"/>
    <w:rsid w:val="00454768"/>
    <w:rsid w:val="004949AD"/>
    <w:rsid w:val="004A6708"/>
    <w:rsid w:val="004B4854"/>
    <w:rsid w:val="004B608D"/>
    <w:rsid w:val="004D0AE5"/>
    <w:rsid w:val="005032AD"/>
    <w:rsid w:val="005209F5"/>
    <w:rsid w:val="005276F5"/>
    <w:rsid w:val="00540634"/>
    <w:rsid w:val="00547F17"/>
    <w:rsid w:val="00571B75"/>
    <w:rsid w:val="0057464F"/>
    <w:rsid w:val="00574E84"/>
    <w:rsid w:val="005B280A"/>
    <w:rsid w:val="005B49D4"/>
    <w:rsid w:val="005C304C"/>
    <w:rsid w:val="005D017F"/>
    <w:rsid w:val="005E03BA"/>
    <w:rsid w:val="006213C6"/>
    <w:rsid w:val="00697B1B"/>
    <w:rsid w:val="006F5005"/>
    <w:rsid w:val="006F503A"/>
    <w:rsid w:val="00717D7A"/>
    <w:rsid w:val="00720B28"/>
    <w:rsid w:val="00720CC9"/>
    <w:rsid w:val="00750657"/>
    <w:rsid w:val="007672D1"/>
    <w:rsid w:val="00777242"/>
    <w:rsid w:val="00777518"/>
    <w:rsid w:val="007A7BBD"/>
    <w:rsid w:val="00804EA9"/>
    <w:rsid w:val="00807E7B"/>
    <w:rsid w:val="008552D3"/>
    <w:rsid w:val="00857BC0"/>
    <w:rsid w:val="0088348F"/>
    <w:rsid w:val="008C0FB3"/>
    <w:rsid w:val="008D52BD"/>
    <w:rsid w:val="00964AA0"/>
    <w:rsid w:val="009963CE"/>
    <w:rsid w:val="009F4D57"/>
    <w:rsid w:val="00A1395F"/>
    <w:rsid w:val="00A25ACA"/>
    <w:rsid w:val="00A44493"/>
    <w:rsid w:val="00A55623"/>
    <w:rsid w:val="00AD501C"/>
    <w:rsid w:val="00B11998"/>
    <w:rsid w:val="00B11A6D"/>
    <w:rsid w:val="00B1375D"/>
    <w:rsid w:val="00B15ECB"/>
    <w:rsid w:val="00B17F3C"/>
    <w:rsid w:val="00B949D8"/>
    <w:rsid w:val="00BB16AC"/>
    <w:rsid w:val="00BB276F"/>
    <w:rsid w:val="00BB2D79"/>
    <w:rsid w:val="00BB63DB"/>
    <w:rsid w:val="00BC49F1"/>
    <w:rsid w:val="00BD2273"/>
    <w:rsid w:val="00C27F36"/>
    <w:rsid w:val="00C71268"/>
    <w:rsid w:val="00CB55F2"/>
    <w:rsid w:val="00CC04DD"/>
    <w:rsid w:val="00CC1DD7"/>
    <w:rsid w:val="00CC5DB2"/>
    <w:rsid w:val="00D35C00"/>
    <w:rsid w:val="00D96800"/>
    <w:rsid w:val="00DA0B45"/>
    <w:rsid w:val="00DB2918"/>
    <w:rsid w:val="00E16517"/>
    <w:rsid w:val="00E221AE"/>
    <w:rsid w:val="00E95A04"/>
    <w:rsid w:val="00EB5854"/>
    <w:rsid w:val="00EF5767"/>
    <w:rsid w:val="00F02B16"/>
    <w:rsid w:val="00F1033F"/>
    <w:rsid w:val="00F206BF"/>
    <w:rsid w:val="00F56315"/>
    <w:rsid w:val="00F623E3"/>
    <w:rsid w:val="00F8596B"/>
    <w:rsid w:val="00F92D31"/>
    <w:rsid w:val="00FC1855"/>
    <w:rsid w:val="00FD32B8"/>
    <w:rsid w:val="00FF48D4"/>
    <w:rsid w:val="30FB3D74"/>
    <w:rsid w:val="33726CB0"/>
    <w:rsid w:val="384144E8"/>
    <w:rsid w:val="532E1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link w:val="18"/>
    <w:qFormat/>
    <w:uiPriority w:val="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qFormat/>
    <w:uiPriority w:val="0"/>
    <w:rPr>
      <w:color w:val="0066CC"/>
      <w:u w:val="single"/>
    </w:rPr>
  </w:style>
  <w:style w:type="paragraph" w:styleId="6">
    <w:name w:val="Balloon Text"/>
    <w:basedOn w:val="1"/>
    <w:link w:val="19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7">
    <w:name w:val="header"/>
    <w:basedOn w:val="1"/>
    <w:link w:val="11"/>
    <w:uiPriority w:val="0"/>
    <w:pPr>
      <w:tabs>
        <w:tab w:val="center" w:pos="4153"/>
        <w:tab w:val="right" w:pos="8306"/>
      </w:tabs>
      <w:spacing w:after="0" w:line="240" w:lineRule="auto"/>
      <w:ind w:firstLine="709"/>
      <w:jc w:val="both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9">
    <w:name w:val="Table Grid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Default"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color w:val="000000"/>
      <w:sz w:val="24"/>
      <w:szCs w:val="24"/>
      <w:lang w:val="ru-RU" w:eastAsia="en-US" w:bidi="ar-SA"/>
    </w:rPr>
  </w:style>
  <w:style w:type="character" w:customStyle="1" w:styleId="11">
    <w:name w:val="Верхний колонтитул Знак"/>
    <w:basedOn w:val="3"/>
    <w:link w:val="7"/>
    <w:uiPriority w:val="0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2">
    <w:name w:val="List Paragraph"/>
    <w:basedOn w:val="1"/>
    <w:qFormat/>
    <w:uiPriority w:val="34"/>
    <w:pPr>
      <w:ind w:left="720"/>
      <w:contextualSpacing/>
    </w:pPr>
  </w:style>
  <w:style w:type="character" w:customStyle="1" w:styleId="13">
    <w:name w:val="Основной текст (2)_"/>
    <w:basedOn w:val="3"/>
    <w:link w:val="14"/>
    <w:qFormat/>
    <w:locked/>
    <w:uiPriority w:val="0"/>
    <w:rPr>
      <w:shd w:val="clear" w:color="auto" w:fill="FFFFFF"/>
    </w:rPr>
  </w:style>
  <w:style w:type="paragraph" w:customStyle="1" w:styleId="14">
    <w:name w:val="Основной текст (2)1"/>
    <w:basedOn w:val="1"/>
    <w:link w:val="13"/>
    <w:qFormat/>
    <w:uiPriority w:val="0"/>
    <w:pPr>
      <w:widowControl w:val="0"/>
      <w:shd w:val="clear" w:color="auto" w:fill="FFFFFF"/>
      <w:spacing w:before="540" w:after="0" w:line="240" w:lineRule="atLeast"/>
    </w:pPr>
  </w:style>
  <w:style w:type="paragraph" w:customStyle="1" w:styleId="15">
    <w:name w:val="Основной текст (2)"/>
    <w:basedOn w:val="1"/>
    <w:qFormat/>
    <w:uiPriority w:val="0"/>
    <w:pPr>
      <w:widowControl w:val="0"/>
      <w:shd w:val="clear" w:color="auto" w:fill="FFFFFF"/>
      <w:spacing w:before="300" w:after="300" w:line="0" w:lineRule="atLeast"/>
      <w:jc w:val="center"/>
    </w:pPr>
    <w:rPr>
      <w:rFonts w:ascii="Times New Roman" w:hAnsi="Times New Roman" w:eastAsia="Times New Roman" w:cs="Times New Roman"/>
      <w:color w:val="000000"/>
      <w:sz w:val="28"/>
      <w:szCs w:val="28"/>
      <w:lang w:eastAsia="ru-RU" w:bidi="ru-RU"/>
    </w:rPr>
  </w:style>
  <w:style w:type="character" w:customStyle="1" w:styleId="16">
    <w:name w:val="Основной текст (2) + Полужирный"/>
    <w:basedOn w:val="13"/>
    <w:qFormat/>
    <w:uiPriority w:val="0"/>
    <w:rPr>
      <w:rFonts w:ascii="Times New Roman" w:hAnsi="Times New Roman" w:eastAsia="Times New Roman" w:cs="Times New Roman"/>
      <w:b/>
      <w:bCs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17">
    <w:name w:val="ConsPlusNonformat"/>
    <w:uiPriority w:val="0"/>
    <w:pPr>
      <w:widowControl w:val="0"/>
      <w:autoSpaceDE w:val="0"/>
      <w:autoSpaceDN w:val="0"/>
      <w:spacing w:after="0" w:line="240" w:lineRule="auto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character" w:customStyle="1" w:styleId="18">
    <w:name w:val="Заголовок 1 Знак"/>
    <w:basedOn w:val="3"/>
    <w:link w:val="2"/>
    <w:uiPriority w:val="9"/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19">
    <w:name w:val="Текст выноски Знак"/>
    <w:basedOn w:val="3"/>
    <w:link w:val="6"/>
    <w:semiHidden/>
    <w:qFormat/>
    <w:uiPriority w:val="99"/>
    <w:rPr>
      <w:rFonts w:ascii="Tahoma" w:hAnsi="Tahoma" w:cs="Tahoma"/>
      <w:sz w:val="16"/>
      <w:szCs w:val="16"/>
    </w:rPr>
  </w:style>
  <w:style w:type="paragraph" w:styleId="20">
    <w:name w:val="No Spacing"/>
    <w:qFormat/>
    <w:uiPriority w:val="1"/>
    <w:rPr>
      <w:rFonts w:ascii="Times New Roman" w:hAnsi="Times New Roman" w:eastAsia="Times New Roman" w:cs="Times New Roman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273</Words>
  <Characters>1562</Characters>
  <Lines>13</Lines>
  <Paragraphs>3</Paragraphs>
  <TotalTime>7</TotalTime>
  <ScaleCrop>false</ScaleCrop>
  <LinksUpToDate>false</LinksUpToDate>
  <CharactersWithSpaces>1832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2016-08-02T08:23:00Z</dcterms:created>
  <dc:creator>1</dc:creator>
  <cp:lastModifiedBy>WPS_1710489865</cp:lastModifiedBy>
  <cp:lastPrinted>2019-04-23T01:36:00Z</cp:lastPrinted>
  <dcterms:modified xsi:type="dcterms:W3CDTF">2024-04-02T07:26:58Z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906865E069C04A3B905A41F52B4915C0_12</vt:lpwstr>
  </property>
</Properties>
</file>